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3992F" w14:textId="77777777" w:rsidR="00CB246B" w:rsidRPr="00D74C5D" w:rsidRDefault="00CB246B" w:rsidP="00D74C5D">
      <w:pPr>
        <w:jc w:val="center"/>
        <w:rPr>
          <w:rStyle w:val="st1"/>
          <w:rFonts w:ascii="Calibri" w:hAnsi="Calibri"/>
          <w:b/>
          <w:bCs/>
          <w:color w:val="000000" w:themeColor="text1"/>
          <w:sz w:val="44"/>
          <w:szCs w:val="44"/>
          <w:u w:color="A6A6A6"/>
        </w:rPr>
      </w:pPr>
    </w:p>
    <w:p w14:paraId="3BC86815" w14:textId="77777777" w:rsidR="00CB246B" w:rsidRPr="00D74C5D" w:rsidRDefault="00CB246B" w:rsidP="00D74C5D">
      <w:pPr>
        <w:jc w:val="center"/>
        <w:rPr>
          <w:rStyle w:val="st1"/>
          <w:rFonts w:ascii="Calibri" w:hAnsi="Calibri"/>
          <w:b/>
          <w:bCs/>
          <w:color w:val="000000" w:themeColor="text1"/>
          <w:sz w:val="44"/>
          <w:szCs w:val="44"/>
          <w:u w:color="A6A6A6"/>
        </w:rPr>
      </w:pPr>
    </w:p>
    <w:p w14:paraId="124DB676" w14:textId="77777777" w:rsidR="00CB246B" w:rsidRPr="00BC06F2" w:rsidRDefault="00CB246B" w:rsidP="00D74C5D">
      <w:pPr>
        <w:jc w:val="center"/>
        <w:rPr>
          <w:rStyle w:val="st1"/>
          <w:rFonts w:ascii="Calibri" w:hAnsi="Calibri"/>
          <w:b/>
          <w:bCs/>
          <w:color w:val="A6A6A6" w:themeColor="background1" w:themeShade="A6"/>
          <w:sz w:val="48"/>
          <w:szCs w:val="48"/>
          <w:u w:color="A6A6A6"/>
        </w:rPr>
      </w:pPr>
      <w:r w:rsidRPr="00BC06F2">
        <w:rPr>
          <w:rStyle w:val="st1"/>
          <w:rFonts w:ascii="Calibri" w:hAnsi="Calibri"/>
          <w:b/>
          <w:bCs/>
          <w:color w:val="A6A6A6" w:themeColor="background1" w:themeShade="A6"/>
          <w:sz w:val="48"/>
          <w:szCs w:val="48"/>
          <w:u w:color="A6A6A6"/>
        </w:rPr>
        <w:t>Raucous</w:t>
      </w:r>
    </w:p>
    <w:p w14:paraId="605C3626" w14:textId="4A5D959F" w:rsidR="00CB246B" w:rsidRPr="00BC06F2" w:rsidRDefault="00CB246B" w:rsidP="00D74C5D">
      <w:pPr>
        <w:jc w:val="center"/>
        <w:rPr>
          <w:rStyle w:val="st1"/>
          <w:rFonts w:ascii="Calibri" w:hAnsi="Calibri"/>
          <w:b/>
          <w:bCs/>
          <w:sz w:val="72"/>
          <w:szCs w:val="72"/>
          <w:u w:color="A6A6A6"/>
        </w:rPr>
      </w:pPr>
      <w:r w:rsidRPr="00BC06F2">
        <w:rPr>
          <w:rStyle w:val="st1"/>
          <w:rFonts w:ascii="Calibri" w:hAnsi="Calibri"/>
          <w:b/>
          <w:bCs/>
          <w:sz w:val="72"/>
          <w:szCs w:val="72"/>
          <w:u w:color="A6A6A6"/>
        </w:rPr>
        <w:t>ICE ROAD</w:t>
      </w:r>
    </w:p>
    <w:p w14:paraId="46BC8257" w14:textId="4C1EE109" w:rsidR="00CB246B" w:rsidRPr="00331B6C" w:rsidRDefault="00CB246B" w:rsidP="00D74C5D">
      <w:pPr>
        <w:jc w:val="center"/>
        <w:rPr>
          <w:rStyle w:val="st1"/>
          <w:rFonts w:ascii="Calibri" w:hAnsi="Calibri"/>
          <w:b/>
          <w:bCs/>
          <w:color w:val="A6A6A6" w:themeColor="background1" w:themeShade="A6"/>
          <w:sz w:val="32"/>
          <w:szCs w:val="32"/>
          <w:u w:color="A6A6A6"/>
        </w:rPr>
      </w:pPr>
      <w:r w:rsidRPr="00331B6C">
        <w:rPr>
          <w:rStyle w:val="st1"/>
          <w:rFonts w:ascii="Calibri" w:hAnsi="Calibri"/>
          <w:b/>
          <w:bCs/>
          <w:color w:val="A6A6A6" w:themeColor="background1" w:themeShade="A6"/>
          <w:sz w:val="32"/>
          <w:szCs w:val="32"/>
          <w:u w:color="A6A6A6"/>
        </w:rPr>
        <w:t>October/December 2017</w:t>
      </w:r>
    </w:p>
    <w:p w14:paraId="5044FF85" w14:textId="77777777" w:rsidR="00CB246B" w:rsidRPr="00D74C5D" w:rsidRDefault="00CB246B" w:rsidP="00D74C5D">
      <w:pPr>
        <w:rPr>
          <w:rStyle w:val="st1"/>
          <w:rFonts w:ascii="Calibri" w:hAnsi="Calibri"/>
          <w:b/>
          <w:bCs/>
          <w:color w:val="A6A6A6"/>
          <w:u w:color="A6A6A6"/>
        </w:rPr>
      </w:pPr>
    </w:p>
    <w:p w14:paraId="08E05E88" w14:textId="77777777" w:rsidR="00CB246B" w:rsidRPr="00D74C5D" w:rsidRDefault="00CB246B" w:rsidP="00D74C5D">
      <w:pPr>
        <w:jc w:val="center"/>
        <w:rPr>
          <w:rStyle w:val="st1"/>
          <w:rFonts w:ascii="Calibri" w:hAnsi="Calibri"/>
          <w:b/>
          <w:bCs/>
          <w:color w:val="A6A6A6"/>
          <w:sz w:val="32"/>
          <w:szCs w:val="32"/>
          <w:u w:color="A6A6A6"/>
        </w:rPr>
      </w:pPr>
    </w:p>
    <w:p w14:paraId="229737F7" w14:textId="77777777" w:rsidR="00CB246B" w:rsidRPr="00D74C5D" w:rsidRDefault="00CB246B" w:rsidP="00D74C5D">
      <w:pPr>
        <w:jc w:val="center"/>
        <w:rPr>
          <w:rStyle w:val="st1"/>
          <w:rFonts w:ascii="Calibri" w:hAnsi="Calibri"/>
          <w:b/>
          <w:bCs/>
          <w:color w:val="A6A6A6"/>
          <w:sz w:val="32"/>
          <w:szCs w:val="32"/>
          <w:u w:color="A6A6A6"/>
        </w:rPr>
      </w:pPr>
    </w:p>
    <w:p w14:paraId="1E4AB252" w14:textId="74E223A3" w:rsidR="00CB246B" w:rsidRPr="00D74C5D" w:rsidRDefault="00CB246B" w:rsidP="00D74C5D">
      <w:pPr>
        <w:jc w:val="center"/>
        <w:rPr>
          <w:rStyle w:val="st1"/>
          <w:rFonts w:ascii="Calibri" w:hAnsi="Calibri"/>
          <w:b/>
          <w:bCs/>
          <w:color w:val="A6A6A6"/>
          <w:sz w:val="32"/>
          <w:szCs w:val="32"/>
          <w:u w:color="A6A6A6"/>
        </w:rPr>
      </w:pPr>
      <w:r w:rsidRPr="00D74C5D">
        <w:rPr>
          <w:rFonts w:ascii="Calibri" w:hAnsi="Calibri"/>
          <w:b/>
          <w:bCs/>
          <w:noProof/>
          <w:color w:val="A6A6A6"/>
          <w:u w:color="A6A6A6"/>
        </w:rPr>
        <w:drawing>
          <wp:inline distT="0" distB="0" distL="0" distR="0" wp14:anchorId="227E1EBA" wp14:editId="758FBDDC">
            <wp:extent cx="3801046" cy="36004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Painting58sm.jpg"/>
                    <pic:cNvPicPr/>
                  </pic:nvPicPr>
                  <pic:blipFill>
                    <a:blip r:embed="rId8">
                      <a:extLst>
                        <a:ext uri="{28A0092B-C50C-407E-A947-70E740481C1C}">
                          <a14:useLocalDpi xmlns:a14="http://schemas.microsoft.com/office/drawing/2010/main" val="0"/>
                        </a:ext>
                      </a:extLst>
                    </a:blip>
                    <a:stretch>
                      <a:fillRect/>
                    </a:stretch>
                  </pic:blipFill>
                  <pic:spPr>
                    <a:xfrm>
                      <a:off x="0" y="0"/>
                      <a:ext cx="3801260" cy="3600653"/>
                    </a:xfrm>
                    <a:prstGeom prst="rect">
                      <a:avLst/>
                    </a:prstGeom>
                  </pic:spPr>
                </pic:pic>
              </a:graphicData>
            </a:graphic>
          </wp:inline>
        </w:drawing>
      </w:r>
    </w:p>
    <w:p w14:paraId="32A7BCBC" w14:textId="77777777" w:rsidR="00CB246B" w:rsidRPr="00D74C5D" w:rsidRDefault="00CB246B" w:rsidP="00D74C5D">
      <w:pPr>
        <w:jc w:val="center"/>
        <w:rPr>
          <w:rStyle w:val="st1"/>
          <w:rFonts w:ascii="Calibri" w:hAnsi="Calibri"/>
          <w:b/>
          <w:bCs/>
          <w:color w:val="A6A6A6"/>
          <w:sz w:val="32"/>
          <w:szCs w:val="32"/>
          <w:u w:color="A6A6A6"/>
        </w:rPr>
      </w:pPr>
    </w:p>
    <w:p w14:paraId="24EE6AB6" w14:textId="77777777" w:rsidR="00CB246B" w:rsidRPr="00D74C5D" w:rsidRDefault="00CB246B" w:rsidP="00D74C5D">
      <w:pPr>
        <w:rPr>
          <w:rStyle w:val="st1"/>
          <w:rFonts w:ascii="Calibri" w:hAnsi="Calibri"/>
          <w:b/>
          <w:bCs/>
          <w:color w:val="A6A6A6"/>
          <w:sz w:val="32"/>
          <w:szCs w:val="32"/>
          <w:u w:color="A6A6A6"/>
        </w:rPr>
      </w:pPr>
    </w:p>
    <w:p w14:paraId="69808209" w14:textId="77777777" w:rsidR="00CB246B" w:rsidRPr="00D74C5D" w:rsidRDefault="00CB246B" w:rsidP="00D74C5D">
      <w:pPr>
        <w:jc w:val="center"/>
        <w:rPr>
          <w:rStyle w:val="st1"/>
          <w:rFonts w:ascii="Calibri" w:hAnsi="Calibri"/>
          <w:b/>
          <w:bCs/>
          <w:color w:val="A6A6A6"/>
          <w:sz w:val="32"/>
          <w:szCs w:val="32"/>
          <w:u w:color="A6A6A6"/>
        </w:rPr>
      </w:pPr>
    </w:p>
    <w:p w14:paraId="02097CC6" w14:textId="77777777" w:rsidR="00CB246B" w:rsidRPr="00D74C5D" w:rsidRDefault="00CB246B" w:rsidP="00D74C5D">
      <w:pPr>
        <w:jc w:val="center"/>
        <w:rPr>
          <w:rStyle w:val="st1"/>
          <w:rFonts w:ascii="Calibri" w:hAnsi="Calibri"/>
          <w:b/>
          <w:bCs/>
          <w:color w:val="A6A6A6"/>
          <w:sz w:val="32"/>
          <w:szCs w:val="32"/>
          <w:u w:color="A6A6A6"/>
        </w:rPr>
      </w:pPr>
    </w:p>
    <w:p w14:paraId="4B63B3EA" w14:textId="77777777" w:rsidR="00CB246B" w:rsidRPr="00331B6C" w:rsidRDefault="00CB246B" w:rsidP="00D74C5D">
      <w:pPr>
        <w:jc w:val="center"/>
        <w:rPr>
          <w:rStyle w:val="st1"/>
          <w:rFonts w:ascii="Calibri" w:hAnsi="Calibri"/>
          <w:b/>
          <w:bCs/>
          <w:color w:val="A6A6A6"/>
          <w:sz w:val="48"/>
          <w:szCs w:val="48"/>
          <w:u w:color="A6A6A6"/>
        </w:rPr>
      </w:pPr>
      <w:r w:rsidRPr="00331B6C">
        <w:rPr>
          <w:rStyle w:val="st1"/>
          <w:rFonts w:ascii="Calibri" w:hAnsi="Calibri"/>
          <w:b/>
          <w:bCs/>
          <w:color w:val="A6A6A6"/>
          <w:sz w:val="48"/>
          <w:szCs w:val="48"/>
          <w:u w:color="A6A6A6"/>
        </w:rPr>
        <w:t>CASE FOR SUPPORT</w:t>
      </w:r>
    </w:p>
    <w:p w14:paraId="5851BF56" w14:textId="77777777" w:rsidR="00CB246B" w:rsidRPr="00D74C5D" w:rsidRDefault="00CB246B" w:rsidP="00D74C5D">
      <w:pPr>
        <w:jc w:val="center"/>
        <w:rPr>
          <w:rStyle w:val="st1"/>
          <w:rFonts w:ascii="Calibri" w:hAnsi="Calibri"/>
          <w:b/>
          <w:bCs/>
          <w:color w:val="A6A6A6"/>
          <w:u w:color="A6A6A6"/>
        </w:rPr>
      </w:pPr>
    </w:p>
    <w:p w14:paraId="3BCF4320" w14:textId="677676E8" w:rsidR="00CB246B" w:rsidRPr="00D74C5D" w:rsidRDefault="00CB246B" w:rsidP="00D74C5D">
      <w:pPr>
        <w:jc w:val="center"/>
        <w:rPr>
          <w:rStyle w:val="st1"/>
          <w:rFonts w:ascii="Calibri" w:eastAsia="Calibri" w:hAnsi="Calibri" w:cs="Calibri"/>
          <w:b/>
          <w:bCs/>
          <w:color w:val="A6A6A6"/>
          <w:u w:color="A6A6A6"/>
        </w:rPr>
      </w:pPr>
      <w:r w:rsidRPr="00D74C5D">
        <w:rPr>
          <w:rStyle w:val="st1"/>
          <w:rFonts w:ascii="Calibri" w:hAnsi="Calibri"/>
          <w:b/>
          <w:bCs/>
          <w:color w:val="A6A6A6"/>
          <w:u w:color="A6A6A6"/>
        </w:rPr>
        <w:br w:type="page"/>
      </w:r>
    </w:p>
    <w:p w14:paraId="6BD30BAD" w14:textId="77777777" w:rsidR="00331B6C" w:rsidRPr="00BC06F2" w:rsidRDefault="00331B6C" w:rsidP="00D74C5D">
      <w:pPr>
        <w:pStyle w:val="Body"/>
        <w:widowControl w:val="0"/>
        <w:spacing w:after="120"/>
        <w:rPr>
          <w:rStyle w:val="st1"/>
          <w:b/>
          <w:bCs/>
          <w:color w:val="808080" w:themeColor="background1" w:themeShade="80"/>
          <w:sz w:val="28"/>
          <w:szCs w:val="28"/>
          <w:u w:color="A6A6A6"/>
        </w:rPr>
      </w:pPr>
      <w:r w:rsidRPr="00BC06F2">
        <w:rPr>
          <w:rStyle w:val="st1"/>
          <w:b/>
          <w:bCs/>
          <w:color w:val="808080" w:themeColor="background1" w:themeShade="80"/>
          <w:sz w:val="28"/>
          <w:szCs w:val="28"/>
          <w:u w:color="A6A6A6"/>
        </w:rPr>
        <w:lastRenderedPageBreak/>
        <w:t>The Company</w:t>
      </w:r>
    </w:p>
    <w:p w14:paraId="05F9E5EB" w14:textId="77777777" w:rsidR="004654DC" w:rsidRPr="00EA7AD1" w:rsidRDefault="004654DC" w:rsidP="004654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imes"/>
          <w:sz w:val="22"/>
          <w:szCs w:val="22"/>
        </w:rPr>
      </w:pPr>
      <w:r w:rsidRPr="00EA7AD1">
        <w:rPr>
          <w:rFonts w:ascii="Calibri" w:hAnsi="Calibri" w:cs="Times"/>
          <w:sz w:val="22"/>
          <w:szCs w:val="22"/>
        </w:rPr>
        <w:t>Raucous is an ever evolving collective of theatre makers, scientists and technologists who investigate how theatre stories can be made more immediate, urgent and immersive for an audience. Working in a network of collaboration we explore how to harness different creative cultures and practices to build and tell stories that are vibrant, vital and visceral. To this end we create theatre stories that have digital technology sewn into their very narrative fabric, underscored by original music, film and performance. Then we invite our audience into an un</w:t>
      </w:r>
      <w:bookmarkStart w:id="0" w:name="_GoBack"/>
      <w:bookmarkEnd w:id="0"/>
      <w:r w:rsidRPr="00EA7AD1">
        <w:rPr>
          <w:rFonts w:ascii="Calibri" w:hAnsi="Calibri" w:cs="Times"/>
          <w:sz w:val="22"/>
          <w:szCs w:val="22"/>
        </w:rPr>
        <w:t>expected, surprising space...</w:t>
      </w:r>
    </w:p>
    <w:p w14:paraId="52FB2888" w14:textId="77777777" w:rsidR="00323F8E" w:rsidRPr="00EA7AD1" w:rsidRDefault="00323F8E" w:rsidP="004654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imes"/>
          <w:sz w:val="22"/>
          <w:szCs w:val="22"/>
        </w:rPr>
      </w:pPr>
    </w:p>
    <w:p w14:paraId="304466DF" w14:textId="23843703" w:rsidR="00331B6C" w:rsidRPr="00EA7AD1" w:rsidRDefault="00323F8E" w:rsidP="00323F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st1"/>
          <w:rFonts w:ascii="Calibri" w:hAnsi="Calibri" w:cs="Times"/>
          <w:sz w:val="22"/>
          <w:szCs w:val="22"/>
        </w:rPr>
      </w:pPr>
      <w:r w:rsidRPr="00EA7AD1">
        <w:rPr>
          <w:rFonts w:ascii="Calibri" w:hAnsi="Calibri" w:cs="Times"/>
          <w:sz w:val="22"/>
          <w:szCs w:val="22"/>
        </w:rPr>
        <w:t>The company is resident at Watershed’s internationally acclaimed Pervasive Media Studio.</w:t>
      </w:r>
    </w:p>
    <w:p w14:paraId="4B2B4942" w14:textId="77777777" w:rsidR="00331B6C" w:rsidRDefault="00331B6C" w:rsidP="00D74C5D">
      <w:pPr>
        <w:pStyle w:val="Body"/>
        <w:widowControl w:val="0"/>
        <w:spacing w:after="120"/>
        <w:rPr>
          <w:rStyle w:val="st1"/>
          <w:b/>
          <w:bCs/>
          <w:color w:val="A6A6A6"/>
          <w:sz w:val="28"/>
          <w:szCs w:val="28"/>
          <w:u w:color="A6A6A6"/>
        </w:rPr>
      </w:pPr>
    </w:p>
    <w:p w14:paraId="3A1E08F6" w14:textId="1A73EE13" w:rsidR="00D74C5D" w:rsidRPr="00BC06F2" w:rsidRDefault="00763919" w:rsidP="00D74C5D">
      <w:pPr>
        <w:pStyle w:val="Body"/>
        <w:widowControl w:val="0"/>
        <w:spacing w:after="120"/>
        <w:rPr>
          <w:rStyle w:val="st1"/>
          <w:b/>
          <w:bCs/>
          <w:color w:val="808080" w:themeColor="background1" w:themeShade="80"/>
          <w:sz w:val="28"/>
          <w:szCs w:val="28"/>
          <w:u w:color="A6A6A6"/>
        </w:rPr>
      </w:pPr>
      <w:r w:rsidRPr="00BC06F2">
        <w:rPr>
          <w:rStyle w:val="st1"/>
          <w:b/>
          <w:bCs/>
          <w:color w:val="808080" w:themeColor="background1" w:themeShade="80"/>
          <w:sz w:val="28"/>
          <w:szCs w:val="28"/>
          <w:u w:color="A6A6A6"/>
        </w:rPr>
        <w:t>The Production</w:t>
      </w:r>
    </w:p>
    <w:p w14:paraId="206CB705" w14:textId="3FA6601C" w:rsidR="00D74C5D" w:rsidRPr="00EA7AD1" w:rsidRDefault="00D74C5D" w:rsidP="00D74C5D">
      <w:pPr>
        <w:pStyle w:val="Body"/>
        <w:widowControl w:val="0"/>
        <w:spacing w:after="120"/>
        <w:rPr>
          <w:rStyle w:val="st1"/>
          <w:bCs/>
          <w:sz w:val="22"/>
          <w:szCs w:val="22"/>
        </w:rPr>
      </w:pPr>
      <w:r w:rsidRPr="00EA7AD1">
        <w:rPr>
          <w:rStyle w:val="st1"/>
          <w:sz w:val="22"/>
          <w:szCs w:val="22"/>
        </w:rPr>
        <w:t xml:space="preserve">Theatre </w:t>
      </w:r>
      <w:proofErr w:type="gramStart"/>
      <w:r w:rsidRPr="00EA7AD1">
        <w:rPr>
          <w:rStyle w:val="st1"/>
          <w:sz w:val="22"/>
          <w:szCs w:val="22"/>
        </w:rPr>
        <w:t>company</w:t>
      </w:r>
      <w:proofErr w:type="gramEnd"/>
      <w:r w:rsidRPr="00EA7AD1">
        <w:rPr>
          <w:rStyle w:val="st1"/>
          <w:sz w:val="22"/>
          <w:szCs w:val="22"/>
        </w:rPr>
        <w:t xml:space="preserve"> </w:t>
      </w:r>
      <w:r w:rsidR="00763919" w:rsidRPr="00EA7AD1">
        <w:rPr>
          <w:rStyle w:val="st1"/>
          <w:sz w:val="22"/>
          <w:szCs w:val="22"/>
        </w:rPr>
        <w:t xml:space="preserve">Raucous is seeking funding to </w:t>
      </w:r>
      <w:r w:rsidRPr="00EA7AD1">
        <w:rPr>
          <w:rStyle w:val="st1"/>
          <w:sz w:val="22"/>
          <w:szCs w:val="22"/>
        </w:rPr>
        <w:t xml:space="preserve">produce a new theatre show in October/November 2017, </w:t>
      </w:r>
      <w:r w:rsidRPr="00EA7AD1">
        <w:rPr>
          <w:rStyle w:val="st1"/>
          <w:b/>
          <w:bCs/>
          <w:sz w:val="22"/>
          <w:szCs w:val="22"/>
        </w:rPr>
        <w:t xml:space="preserve">Ice Road. </w:t>
      </w:r>
    </w:p>
    <w:p w14:paraId="5F0A0D1E" w14:textId="3A705C19" w:rsidR="004D0FFF" w:rsidRPr="00EA7AD1" w:rsidRDefault="00D74C5D" w:rsidP="00D74C5D">
      <w:pPr>
        <w:pStyle w:val="Body"/>
        <w:widowControl w:val="0"/>
        <w:spacing w:after="120"/>
        <w:rPr>
          <w:rStyle w:val="st1"/>
          <w:rFonts w:eastAsia="Arial" w:cs="Arial"/>
          <w:b/>
          <w:bCs/>
          <w:color w:val="A6A6A6"/>
          <w:sz w:val="22"/>
          <w:szCs w:val="22"/>
          <w:u w:color="A6A6A6"/>
        </w:rPr>
      </w:pPr>
      <w:r w:rsidRPr="00EA7AD1">
        <w:rPr>
          <w:rStyle w:val="st1"/>
          <w:sz w:val="22"/>
          <w:szCs w:val="22"/>
        </w:rPr>
        <w:t xml:space="preserve">After the success of our first show, </w:t>
      </w:r>
      <w:r w:rsidR="00763919" w:rsidRPr="00EA7AD1">
        <w:rPr>
          <w:rStyle w:val="st1"/>
          <w:b/>
          <w:bCs/>
          <w:sz w:val="22"/>
          <w:szCs w:val="22"/>
        </w:rPr>
        <w:t>The Stick House,</w:t>
      </w:r>
      <w:r w:rsidR="00763919" w:rsidRPr="00EA7AD1">
        <w:rPr>
          <w:rStyle w:val="st1"/>
          <w:sz w:val="22"/>
          <w:szCs w:val="22"/>
        </w:rPr>
        <w:t xml:space="preserve"> </w:t>
      </w:r>
      <w:r w:rsidRPr="00EA7AD1">
        <w:rPr>
          <w:rStyle w:val="st1"/>
          <w:sz w:val="22"/>
          <w:szCs w:val="22"/>
        </w:rPr>
        <w:t>we will further develop</w:t>
      </w:r>
      <w:r w:rsidR="00763919" w:rsidRPr="00EA7AD1">
        <w:rPr>
          <w:rStyle w:val="st1"/>
          <w:sz w:val="22"/>
          <w:szCs w:val="22"/>
        </w:rPr>
        <w:t xml:space="preserve"> the use of technology and </w:t>
      </w:r>
      <w:r w:rsidRPr="00EA7AD1">
        <w:rPr>
          <w:rStyle w:val="st1"/>
          <w:sz w:val="22"/>
          <w:szCs w:val="22"/>
        </w:rPr>
        <w:t xml:space="preserve">theatre to truly engage audiences.  </w:t>
      </w:r>
      <w:r w:rsidR="00763919" w:rsidRPr="00EA7AD1">
        <w:rPr>
          <w:rStyle w:val="st1"/>
          <w:sz w:val="22"/>
          <w:szCs w:val="22"/>
        </w:rPr>
        <w:t xml:space="preserve">Fusing </w:t>
      </w:r>
      <w:r w:rsidRPr="00EA7AD1">
        <w:rPr>
          <w:rStyle w:val="st1"/>
          <w:sz w:val="22"/>
          <w:szCs w:val="22"/>
        </w:rPr>
        <w:t>the Story of King Lear</w:t>
      </w:r>
      <w:r w:rsidR="00763919" w:rsidRPr="00EA7AD1">
        <w:rPr>
          <w:rStyle w:val="st1"/>
          <w:sz w:val="22"/>
          <w:szCs w:val="22"/>
        </w:rPr>
        <w:t xml:space="preserve"> and historical witness accounts, </w:t>
      </w:r>
      <w:r w:rsidR="00763919" w:rsidRPr="00EA7AD1">
        <w:rPr>
          <w:rStyle w:val="st1"/>
          <w:b/>
          <w:bCs/>
          <w:sz w:val="22"/>
          <w:szCs w:val="22"/>
        </w:rPr>
        <w:t>Ice Road</w:t>
      </w:r>
      <w:r w:rsidR="00763919" w:rsidRPr="00EA7AD1">
        <w:rPr>
          <w:rStyle w:val="st1"/>
          <w:sz w:val="22"/>
          <w:szCs w:val="22"/>
        </w:rPr>
        <w:t xml:space="preserve"> uses live performance, creative technology, original music, film, smell and robotics to tell an immersive story of the children war leaves</w:t>
      </w:r>
      <w:r w:rsidR="00763919" w:rsidRPr="00EA7AD1">
        <w:rPr>
          <w:rStyle w:val="st1"/>
          <w:color w:val="FFFFFF"/>
          <w:sz w:val="22"/>
          <w:szCs w:val="22"/>
          <w:u w:color="FFFFFF"/>
        </w:rPr>
        <w:t xml:space="preserve"> </w:t>
      </w:r>
      <w:r w:rsidR="00763919" w:rsidRPr="00EA7AD1">
        <w:rPr>
          <w:rStyle w:val="st1"/>
          <w:sz w:val="22"/>
          <w:szCs w:val="22"/>
        </w:rPr>
        <w:t>behind.</w:t>
      </w:r>
    </w:p>
    <w:p w14:paraId="4C1CBFC2" w14:textId="77777777" w:rsidR="00BC06F2" w:rsidRDefault="00BC06F2" w:rsidP="00D74C5D">
      <w:pPr>
        <w:pStyle w:val="Body"/>
        <w:widowControl w:val="0"/>
        <w:spacing w:after="120"/>
        <w:rPr>
          <w:rStyle w:val="st1"/>
          <w:i/>
          <w:iCs/>
          <w:sz w:val="22"/>
          <w:szCs w:val="22"/>
        </w:rPr>
      </w:pPr>
    </w:p>
    <w:p w14:paraId="66116AC3" w14:textId="77777777" w:rsidR="004D0FFF" w:rsidRPr="00EA7AD1" w:rsidRDefault="00763919" w:rsidP="00D74C5D">
      <w:pPr>
        <w:pStyle w:val="Body"/>
        <w:widowControl w:val="0"/>
        <w:spacing w:after="120"/>
        <w:rPr>
          <w:rStyle w:val="st1"/>
          <w:rFonts w:eastAsia="Arial" w:cs="Arial"/>
          <w:i/>
          <w:iCs/>
          <w:sz w:val="22"/>
          <w:szCs w:val="22"/>
        </w:rPr>
      </w:pPr>
      <w:r w:rsidRPr="00EA7AD1">
        <w:rPr>
          <w:rStyle w:val="st1"/>
          <w:i/>
          <w:iCs/>
          <w:sz w:val="22"/>
          <w:szCs w:val="22"/>
        </w:rPr>
        <w:t xml:space="preserve">1942. </w:t>
      </w:r>
    </w:p>
    <w:p w14:paraId="4539A4DD" w14:textId="77777777" w:rsidR="004D0FFF" w:rsidRPr="00EA7AD1" w:rsidRDefault="00763919" w:rsidP="00D74C5D">
      <w:pPr>
        <w:pStyle w:val="Body"/>
        <w:widowControl w:val="0"/>
        <w:spacing w:after="120"/>
        <w:rPr>
          <w:rStyle w:val="st1"/>
          <w:rFonts w:eastAsia="Arial" w:cs="Arial"/>
          <w:i/>
          <w:iCs/>
          <w:sz w:val="22"/>
          <w:szCs w:val="22"/>
        </w:rPr>
      </w:pPr>
      <w:r w:rsidRPr="00EA7AD1">
        <w:rPr>
          <w:rStyle w:val="st1"/>
          <w:i/>
          <w:iCs/>
          <w:sz w:val="22"/>
          <w:szCs w:val="22"/>
        </w:rPr>
        <w:t>Leningrad.</w:t>
      </w:r>
    </w:p>
    <w:p w14:paraId="4F768CF3" w14:textId="77777777" w:rsidR="004D0FFF" w:rsidRPr="00EA7AD1" w:rsidRDefault="00763919" w:rsidP="00D74C5D">
      <w:pPr>
        <w:pStyle w:val="Body"/>
        <w:widowControl w:val="0"/>
        <w:spacing w:after="120"/>
        <w:rPr>
          <w:rStyle w:val="st1"/>
          <w:rFonts w:eastAsia="Arial" w:cs="Arial"/>
          <w:i/>
          <w:iCs/>
          <w:sz w:val="22"/>
          <w:szCs w:val="22"/>
        </w:rPr>
      </w:pPr>
      <w:r w:rsidRPr="00EA7AD1">
        <w:rPr>
          <w:rStyle w:val="st1"/>
          <w:i/>
          <w:iCs/>
          <w:sz w:val="22"/>
          <w:szCs w:val="22"/>
        </w:rPr>
        <w:t>The enemy is at the gate.</w:t>
      </w:r>
    </w:p>
    <w:p w14:paraId="120A17E1" w14:textId="77777777" w:rsidR="004D0FFF" w:rsidRPr="00EA7AD1" w:rsidRDefault="00763919" w:rsidP="00D74C5D">
      <w:pPr>
        <w:pStyle w:val="Body"/>
        <w:widowControl w:val="0"/>
        <w:spacing w:after="120"/>
        <w:rPr>
          <w:rStyle w:val="st1"/>
          <w:rFonts w:eastAsia="Arial" w:cs="Arial"/>
          <w:i/>
          <w:iCs/>
          <w:sz w:val="22"/>
          <w:szCs w:val="22"/>
        </w:rPr>
      </w:pPr>
      <w:r w:rsidRPr="00EA7AD1">
        <w:rPr>
          <w:rStyle w:val="st1"/>
          <w:i/>
          <w:iCs/>
          <w:sz w:val="22"/>
          <w:szCs w:val="22"/>
        </w:rPr>
        <w:t>The wind howls. The snow falls.</w:t>
      </w:r>
    </w:p>
    <w:p w14:paraId="2842BECC" w14:textId="77777777" w:rsidR="004D0FFF" w:rsidRPr="00EA7AD1" w:rsidRDefault="00763919" w:rsidP="00D74C5D">
      <w:pPr>
        <w:pStyle w:val="Body"/>
        <w:widowControl w:val="0"/>
        <w:spacing w:after="120"/>
        <w:rPr>
          <w:rStyle w:val="st1"/>
          <w:rFonts w:eastAsia="Arial" w:cs="Arial"/>
          <w:i/>
          <w:iCs/>
          <w:sz w:val="22"/>
          <w:szCs w:val="22"/>
        </w:rPr>
      </w:pPr>
      <w:r w:rsidRPr="00EA7AD1">
        <w:rPr>
          <w:rStyle w:val="st1"/>
          <w:i/>
          <w:iCs/>
          <w:sz w:val="22"/>
          <w:szCs w:val="22"/>
        </w:rPr>
        <w:t>The winter of starvation has begun...</w:t>
      </w:r>
    </w:p>
    <w:p w14:paraId="239E6A75" w14:textId="597673FB" w:rsidR="004D0FFF" w:rsidRPr="00EA7AD1" w:rsidRDefault="00763919" w:rsidP="00D74C5D">
      <w:pPr>
        <w:pStyle w:val="NoSpacing"/>
        <w:spacing w:after="120"/>
        <w:rPr>
          <w:rStyle w:val="st1"/>
          <w:rFonts w:eastAsia="Arial" w:cs="Arial"/>
          <w:sz w:val="22"/>
          <w:szCs w:val="22"/>
        </w:rPr>
      </w:pPr>
      <w:r w:rsidRPr="00EA7AD1">
        <w:rPr>
          <w:rStyle w:val="st1"/>
          <w:sz w:val="22"/>
          <w:szCs w:val="22"/>
        </w:rPr>
        <w:t xml:space="preserve">The German army has besieged the Russian city of Leningrad and the citizens trapped inside struggle to survive the constant bombing and rampant food shortages. In the ruins of an old orphanage </w:t>
      </w:r>
      <w:r w:rsidR="00D74C5D" w:rsidRPr="00EA7AD1">
        <w:rPr>
          <w:rStyle w:val="st1"/>
          <w:sz w:val="22"/>
          <w:szCs w:val="22"/>
        </w:rPr>
        <w:t>three</w:t>
      </w:r>
      <w:r w:rsidRPr="00EA7AD1">
        <w:rPr>
          <w:rStyle w:val="st1"/>
          <w:sz w:val="22"/>
          <w:szCs w:val="22"/>
        </w:rPr>
        <w:t xml:space="preserve"> feral young strangers are compelled to join forces </w:t>
      </w:r>
      <w:r w:rsidR="00D74C5D" w:rsidRPr="00EA7AD1">
        <w:rPr>
          <w:rStyle w:val="st1"/>
          <w:sz w:val="22"/>
          <w:szCs w:val="22"/>
        </w:rPr>
        <w:t xml:space="preserve">with Leah </w:t>
      </w:r>
      <w:r w:rsidRPr="00EA7AD1">
        <w:rPr>
          <w:rStyle w:val="st1"/>
          <w:sz w:val="22"/>
          <w:szCs w:val="22"/>
        </w:rPr>
        <w:t xml:space="preserve">in order to survive. For them the ice road, that </w:t>
      </w:r>
      <w:proofErr w:type="spellStart"/>
      <w:r w:rsidRPr="00EA7AD1">
        <w:rPr>
          <w:rStyle w:val="st1"/>
          <w:sz w:val="22"/>
          <w:szCs w:val="22"/>
        </w:rPr>
        <w:t>zig</w:t>
      </w:r>
      <w:proofErr w:type="spellEnd"/>
      <w:r w:rsidRPr="00EA7AD1">
        <w:rPr>
          <w:rStyle w:val="st1"/>
          <w:sz w:val="22"/>
          <w:szCs w:val="22"/>
        </w:rPr>
        <w:t xml:space="preserve"> </w:t>
      </w:r>
      <w:proofErr w:type="spellStart"/>
      <w:r w:rsidRPr="00EA7AD1">
        <w:rPr>
          <w:rStyle w:val="st1"/>
          <w:sz w:val="22"/>
          <w:szCs w:val="22"/>
        </w:rPr>
        <w:t>zags</w:t>
      </w:r>
      <w:proofErr w:type="spellEnd"/>
      <w:r w:rsidRPr="00EA7AD1">
        <w:rPr>
          <w:rStyle w:val="st1"/>
          <w:sz w:val="22"/>
          <w:szCs w:val="22"/>
        </w:rPr>
        <w:t xml:space="preserve"> across the frozen Lake Ladoga, is the closest thing to a heaven and the brooding ominous munitions factory, with the </w:t>
      </w:r>
      <w:proofErr w:type="spellStart"/>
      <w:r w:rsidRPr="00EA7AD1">
        <w:rPr>
          <w:rStyle w:val="st1"/>
          <w:sz w:val="22"/>
          <w:szCs w:val="22"/>
        </w:rPr>
        <w:t>rumours</w:t>
      </w:r>
      <w:proofErr w:type="spellEnd"/>
      <w:r w:rsidRPr="00EA7AD1">
        <w:rPr>
          <w:rStyle w:val="st1"/>
          <w:sz w:val="22"/>
          <w:szCs w:val="22"/>
        </w:rPr>
        <w:t xml:space="preserve"> of a </w:t>
      </w:r>
      <w:r w:rsidR="00D74C5D" w:rsidRPr="00EA7AD1">
        <w:rPr>
          <w:rStyle w:val="st1"/>
          <w:iCs/>
          <w:sz w:val="22"/>
          <w:szCs w:val="22"/>
        </w:rPr>
        <w:t>child-catcher</w:t>
      </w:r>
      <w:r w:rsidRPr="00EA7AD1">
        <w:rPr>
          <w:rStyle w:val="st1"/>
          <w:sz w:val="22"/>
          <w:szCs w:val="22"/>
        </w:rPr>
        <w:t xml:space="preserve"> close to a hell. And </w:t>
      </w:r>
      <w:r w:rsidR="00D74C5D" w:rsidRPr="00EA7AD1">
        <w:rPr>
          <w:rStyle w:val="st1"/>
          <w:sz w:val="22"/>
          <w:szCs w:val="22"/>
        </w:rPr>
        <w:t xml:space="preserve">then </w:t>
      </w:r>
      <w:r w:rsidRPr="00EA7AD1">
        <w:rPr>
          <w:rStyle w:val="st1"/>
          <w:sz w:val="22"/>
          <w:szCs w:val="22"/>
        </w:rPr>
        <w:t>children start to go missing</w:t>
      </w:r>
      <w:r w:rsidR="00D74C5D" w:rsidRPr="00EA7AD1">
        <w:rPr>
          <w:rStyle w:val="st1"/>
          <w:sz w:val="22"/>
          <w:szCs w:val="22"/>
        </w:rPr>
        <w:t>….</w:t>
      </w:r>
    </w:p>
    <w:p w14:paraId="0F66D5E3" w14:textId="741CF230" w:rsidR="004D0FFF" w:rsidRPr="00EA7AD1" w:rsidRDefault="00763919" w:rsidP="00D74C5D">
      <w:pPr>
        <w:pStyle w:val="NoSpacing"/>
        <w:spacing w:after="120"/>
        <w:rPr>
          <w:rStyle w:val="st1"/>
          <w:rFonts w:eastAsia="Arial" w:cs="Arial"/>
          <w:sz w:val="22"/>
          <w:szCs w:val="22"/>
        </w:rPr>
      </w:pPr>
      <w:r w:rsidRPr="00EA7AD1">
        <w:rPr>
          <w:rStyle w:val="st1"/>
          <w:b/>
          <w:bCs/>
          <w:sz w:val="22"/>
          <w:szCs w:val="22"/>
        </w:rPr>
        <w:t>Ice Road</w:t>
      </w:r>
      <w:r w:rsidRPr="00EA7AD1">
        <w:rPr>
          <w:rStyle w:val="st1"/>
          <w:sz w:val="22"/>
          <w:szCs w:val="22"/>
        </w:rPr>
        <w:t xml:space="preserve"> tells the story of </w:t>
      </w:r>
      <w:r w:rsidR="00D74C5D" w:rsidRPr="00EA7AD1">
        <w:rPr>
          <w:rStyle w:val="st1"/>
          <w:sz w:val="22"/>
          <w:szCs w:val="22"/>
        </w:rPr>
        <w:t>these</w:t>
      </w:r>
      <w:r w:rsidRPr="00EA7AD1">
        <w:rPr>
          <w:rStyle w:val="st1"/>
          <w:sz w:val="22"/>
          <w:szCs w:val="22"/>
        </w:rPr>
        <w:t xml:space="preserve"> young people as they face a long cruel winter during the Siege of Leningrad</w:t>
      </w:r>
      <w:r w:rsidR="00D74C5D" w:rsidRPr="00EA7AD1">
        <w:rPr>
          <w:rStyle w:val="st1"/>
          <w:sz w:val="22"/>
          <w:szCs w:val="22"/>
        </w:rPr>
        <w:t xml:space="preserve"> but i</w:t>
      </w:r>
      <w:r w:rsidRPr="00EA7AD1">
        <w:rPr>
          <w:rStyle w:val="st1"/>
          <w:sz w:val="22"/>
          <w:szCs w:val="22"/>
        </w:rPr>
        <w:t xml:space="preserve">t is also a story of the part that culture plays when a society is breaking down. In Leningrad, in that terrible year, the only institution that kept functioning, that people flocked </w:t>
      </w:r>
      <w:proofErr w:type="gramStart"/>
      <w:r w:rsidRPr="00EA7AD1">
        <w:rPr>
          <w:rStyle w:val="st1"/>
          <w:sz w:val="22"/>
          <w:szCs w:val="22"/>
        </w:rPr>
        <w:t>to,</w:t>
      </w:r>
      <w:proofErr w:type="gramEnd"/>
      <w:r w:rsidRPr="00EA7AD1">
        <w:rPr>
          <w:rStyle w:val="st1"/>
          <w:sz w:val="22"/>
          <w:szCs w:val="22"/>
        </w:rPr>
        <w:t xml:space="preserve"> was the theatre. Even though hope was scarce and people were dying of hunger, music and theatre was more urgent than ever. A country on its knees still needs to remember what keeps it human.</w:t>
      </w:r>
    </w:p>
    <w:p w14:paraId="59E3AAA0" w14:textId="77777777" w:rsidR="00D74C5D" w:rsidRPr="00EA7AD1" w:rsidRDefault="00763919" w:rsidP="00D74C5D">
      <w:pPr>
        <w:pStyle w:val="NoSpacing"/>
        <w:spacing w:after="120"/>
        <w:rPr>
          <w:rStyle w:val="st1"/>
          <w:rFonts w:eastAsia="Arial" w:cs="Arial"/>
          <w:sz w:val="22"/>
          <w:szCs w:val="22"/>
        </w:rPr>
      </w:pPr>
      <w:r w:rsidRPr="00EA7AD1">
        <w:rPr>
          <w:rStyle w:val="st1"/>
          <w:sz w:val="22"/>
          <w:szCs w:val="22"/>
        </w:rPr>
        <w:t xml:space="preserve"> We feel that the story of Leningrad echoes loudly with contemporary conflict riven cities such as Aleppo and the stories of children who have lost their parents in the refugee camps. </w:t>
      </w:r>
    </w:p>
    <w:p w14:paraId="5D93FA2F" w14:textId="71D5ABEF" w:rsidR="004D0FFF" w:rsidRPr="00EA7AD1" w:rsidRDefault="00763919" w:rsidP="00D74C5D">
      <w:pPr>
        <w:pStyle w:val="NoSpacing"/>
        <w:spacing w:after="120"/>
        <w:rPr>
          <w:rStyle w:val="st1"/>
          <w:rFonts w:eastAsia="Arial" w:cs="Arial"/>
          <w:sz w:val="22"/>
          <w:szCs w:val="22"/>
        </w:rPr>
      </w:pPr>
      <w:r w:rsidRPr="00EA7AD1">
        <w:rPr>
          <w:rStyle w:val="st1"/>
          <w:sz w:val="22"/>
          <w:szCs w:val="22"/>
        </w:rPr>
        <w:t>The story will weave together historical accounts of the siege of Leningrad and</w:t>
      </w:r>
      <w:r w:rsidR="00796713" w:rsidRPr="00EA7AD1">
        <w:rPr>
          <w:rStyle w:val="st1"/>
          <w:sz w:val="22"/>
          <w:szCs w:val="22"/>
        </w:rPr>
        <w:t xml:space="preserve"> elements of King Lear. 1942 saw the first Russian translation of the Shakespeare play</w:t>
      </w:r>
      <w:r w:rsidR="00D74C5D" w:rsidRPr="00EA7AD1">
        <w:rPr>
          <w:rStyle w:val="st1"/>
          <w:sz w:val="22"/>
          <w:szCs w:val="22"/>
        </w:rPr>
        <w:t xml:space="preserve"> by Boris Pasternak</w:t>
      </w:r>
      <w:r w:rsidR="00796713" w:rsidRPr="00EA7AD1">
        <w:rPr>
          <w:rStyle w:val="st1"/>
          <w:sz w:val="22"/>
          <w:szCs w:val="22"/>
        </w:rPr>
        <w:t>.</w:t>
      </w:r>
    </w:p>
    <w:p w14:paraId="10F1C454" w14:textId="77777777" w:rsidR="004D0FFF" w:rsidRPr="00EA7AD1" w:rsidRDefault="00763919" w:rsidP="00D74C5D">
      <w:pPr>
        <w:pStyle w:val="NoSpacing"/>
        <w:spacing w:after="120"/>
        <w:rPr>
          <w:rStyle w:val="st1"/>
          <w:rFonts w:eastAsia="Arial" w:cs="Arial"/>
          <w:sz w:val="22"/>
          <w:szCs w:val="22"/>
        </w:rPr>
      </w:pPr>
      <w:r w:rsidRPr="00EA7AD1">
        <w:rPr>
          <w:rStyle w:val="st1"/>
          <w:sz w:val="22"/>
          <w:szCs w:val="22"/>
        </w:rPr>
        <w:t xml:space="preserve">The music/score for the show will be influenced by the work of Shostakovich, who wrote his </w:t>
      </w:r>
      <w:r w:rsidRPr="00EA7AD1">
        <w:rPr>
          <w:rStyle w:val="st1"/>
          <w:i/>
          <w:iCs/>
          <w:sz w:val="22"/>
          <w:szCs w:val="22"/>
        </w:rPr>
        <w:t>Symphony No 7 in C major</w:t>
      </w:r>
      <w:r w:rsidRPr="00EA7AD1">
        <w:rPr>
          <w:rStyle w:val="st1"/>
          <w:sz w:val="22"/>
          <w:szCs w:val="22"/>
        </w:rPr>
        <w:t xml:space="preserve"> in </w:t>
      </w:r>
      <w:proofErr w:type="spellStart"/>
      <w:r w:rsidRPr="00EA7AD1">
        <w:rPr>
          <w:rStyle w:val="st1"/>
          <w:sz w:val="22"/>
          <w:szCs w:val="22"/>
        </w:rPr>
        <w:t>honour</w:t>
      </w:r>
      <w:proofErr w:type="spellEnd"/>
      <w:r w:rsidRPr="00EA7AD1">
        <w:rPr>
          <w:rStyle w:val="st1"/>
          <w:sz w:val="22"/>
          <w:szCs w:val="22"/>
        </w:rPr>
        <w:t xml:space="preserve"> of the bravery shown during Leningrad’s siege.</w:t>
      </w:r>
    </w:p>
    <w:p w14:paraId="26058988" w14:textId="6FBB0F52" w:rsidR="004D0FFF" w:rsidRPr="00EA7AD1" w:rsidRDefault="00763919" w:rsidP="00D74C5D">
      <w:pPr>
        <w:pStyle w:val="NoSpacing"/>
        <w:spacing w:after="120"/>
        <w:rPr>
          <w:rStyle w:val="st1"/>
          <w:rFonts w:eastAsia="Arial" w:cs="Arial"/>
          <w:sz w:val="22"/>
          <w:szCs w:val="22"/>
        </w:rPr>
      </w:pPr>
      <w:r w:rsidRPr="00EA7AD1">
        <w:rPr>
          <w:rStyle w:val="st1"/>
          <w:b/>
          <w:bCs/>
          <w:sz w:val="22"/>
          <w:szCs w:val="22"/>
        </w:rPr>
        <w:t>Ice Road</w:t>
      </w:r>
      <w:r w:rsidRPr="00EA7AD1">
        <w:rPr>
          <w:rStyle w:val="st1"/>
          <w:sz w:val="22"/>
          <w:szCs w:val="22"/>
        </w:rPr>
        <w:t xml:space="preserve"> will have an eight-week run in October/November of 2017 and be performed in </w:t>
      </w:r>
      <w:r w:rsidR="00D74C5D" w:rsidRPr="00EA7AD1">
        <w:rPr>
          <w:rStyle w:val="st1"/>
          <w:sz w:val="22"/>
          <w:szCs w:val="22"/>
        </w:rPr>
        <w:t>disused Victorian swimming baths</w:t>
      </w:r>
      <w:r w:rsidRPr="00EA7AD1">
        <w:rPr>
          <w:rStyle w:val="st1"/>
          <w:sz w:val="22"/>
          <w:szCs w:val="22"/>
        </w:rPr>
        <w:t xml:space="preserve"> in the </w:t>
      </w:r>
      <w:proofErr w:type="spellStart"/>
      <w:r w:rsidRPr="00EA7AD1">
        <w:rPr>
          <w:rStyle w:val="st1"/>
          <w:sz w:val="22"/>
          <w:szCs w:val="22"/>
        </w:rPr>
        <w:t>centre</w:t>
      </w:r>
      <w:proofErr w:type="spellEnd"/>
      <w:r w:rsidRPr="00EA7AD1">
        <w:rPr>
          <w:rStyle w:val="st1"/>
          <w:sz w:val="22"/>
          <w:szCs w:val="22"/>
        </w:rPr>
        <w:t xml:space="preserve"> of Bristol. </w:t>
      </w:r>
    </w:p>
    <w:p w14:paraId="3D79F708" w14:textId="77777777" w:rsidR="004D0FFF" w:rsidRPr="00EA7AD1" w:rsidRDefault="00763919" w:rsidP="00D74C5D">
      <w:pPr>
        <w:pStyle w:val="NoSpacing"/>
        <w:spacing w:after="120"/>
        <w:rPr>
          <w:rStyle w:val="st1"/>
          <w:rFonts w:eastAsia="Arial" w:cs="Arial"/>
          <w:sz w:val="22"/>
          <w:szCs w:val="22"/>
        </w:rPr>
      </w:pPr>
      <w:r w:rsidRPr="00EA7AD1">
        <w:rPr>
          <w:rStyle w:val="st1"/>
          <w:sz w:val="22"/>
          <w:szCs w:val="22"/>
        </w:rPr>
        <w:lastRenderedPageBreak/>
        <w:t>2017 is the centenary of the Russian Revolution.  Our ambition is to live stream the final performance to a theatre in St Petersburg.</w:t>
      </w:r>
    </w:p>
    <w:p w14:paraId="0B06B278" w14:textId="77777777" w:rsidR="004D0FFF" w:rsidRPr="00EA7AD1" w:rsidRDefault="004D0FFF" w:rsidP="00D74C5D">
      <w:pPr>
        <w:pStyle w:val="NoSpacing"/>
        <w:spacing w:after="120"/>
        <w:rPr>
          <w:rFonts w:eastAsia="Arial" w:cs="Arial"/>
          <w:sz w:val="22"/>
          <w:szCs w:val="22"/>
        </w:rPr>
      </w:pPr>
    </w:p>
    <w:p w14:paraId="1AF960CA" w14:textId="77777777" w:rsidR="004D0FFF" w:rsidRPr="00EA7AD1" w:rsidRDefault="00763919" w:rsidP="00D74C5D">
      <w:pPr>
        <w:pStyle w:val="Body"/>
        <w:spacing w:after="120"/>
        <w:rPr>
          <w:rStyle w:val="st1"/>
          <w:rFonts w:eastAsia="Arial" w:cs="Arial"/>
          <w:b/>
          <w:bCs/>
          <w:color w:val="808080" w:themeColor="background1" w:themeShade="80"/>
          <w:sz w:val="28"/>
          <w:szCs w:val="28"/>
        </w:rPr>
      </w:pPr>
      <w:r w:rsidRPr="00EA7AD1">
        <w:rPr>
          <w:rStyle w:val="st1"/>
          <w:b/>
          <w:bCs/>
          <w:color w:val="808080" w:themeColor="background1" w:themeShade="80"/>
          <w:sz w:val="28"/>
          <w:szCs w:val="28"/>
        </w:rPr>
        <w:t>Aims of the show</w:t>
      </w:r>
    </w:p>
    <w:p w14:paraId="6C02EBE3" w14:textId="77777777" w:rsidR="004D0FFF" w:rsidRPr="00EA7AD1" w:rsidRDefault="00763919" w:rsidP="00D74C5D">
      <w:pPr>
        <w:pStyle w:val="Body"/>
        <w:spacing w:after="120"/>
        <w:rPr>
          <w:rStyle w:val="st1"/>
          <w:rFonts w:eastAsia="Arial" w:cs="Arial"/>
          <w:sz w:val="22"/>
          <w:szCs w:val="22"/>
        </w:rPr>
      </w:pPr>
      <w:r w:rsidRPr="00EA7AD1">
        <w:rPr>
          <w:rStyle w:val="st1"/>
          <w:sz w:val="22"/>
          <w:szCs w:val="22"/>
        </w:rPr>
        <w:t xml:space="preserve">We have identified five key objectives that we want to achieve as part of the development of this show: </w:t>
      </w:r>
    </w:p>
    <w:p w14:paraId="472060BF" w14:textId="39554C28" w:rsidR="004D0FFF" w:rsidRPr="00EA7AD1" w:rsidRDefault="00763919" w:rsidP="00D74C5D">
      <w:pPr>
        <w:pStyle w:val="Body"/>
        <w:spacing w:after="120"/>
        <w:rPr>
          <w:rStyle w:val="st1"/>
          <w:rFonts w:eastAsia="Arial" w:cs="Arial"/>
          <w:sz w:val="22"/>
          <w:szCs w:val="22"/>
        </w:rPr>
      </w:pPr>
      <w:r w:rsidRPr="00EA7AD1">
        <w:rPr>
          <w:rStyle w:val="st1"/>
          <w:b/>
          <w:bCs/>
          <w:sz w:val="22"/>
          <w:szCs w:val="22"/>
        </w:rPr>
        <w:t xml:space="preserve">To articulate: </w:t>
      </w:r>
      <w:r w:rsidRPr="00EA7AD1">
        <w:rPr>
          <w:rStyle w:val="st1"/>
          <w:sz w:val="22"/>
          <w:szCs w:val="22"/>
        </w:rPr>
        <w:t xml:space="preserve">a story that blends both </w:t>
      </w:r>
      <w:r w:rsidR="00D74C5D" w:rsidRPr="00EA7AD1">
        <w:rPr>
          <w:rStyle w:val="st1"/>
          <w:sz w:val="22"/>
          <w:szCs w:val="22"/>
        </w:rPr>
        <w:t xml:space="preserve">history </w:t>
      </w:r>
      <w:r w:rsidRPr="00EA7AD1">
        <w:rPr>
          <w:rStyle w:val="st1"/>
          <w:sz w:val="22"/>
          <w:szCs w:val="22"/>
        </w:rPr>
        <w:t>and folk tales which also has a modern day relevance, echoing the current refugee crisis and the devastating effect on children who are left to fend for themselves.</w:t>
      </w:r>
    </w:p>
    <w:p w14:paraId="402C4DD6" w14:textId="77777777" w:rsidR="004D0FFF" w:rsidRPr="00EA7AD1" w:rsidRDefault="00763919" w:rsidP="00D74C5D">
      <w:pPr>
        <w:pStyle w:val="Body"/>
        <w:spacing w:after="120"/>
        <w:rPr>
          <w:rStyle w:val="st1"/>
          <w:rFonts w:eastAsia="Arial" w:cs="Arial"/>
          <w:sz w:val="22"/>
          <w:szCs w:val="22"/>
        </w:rPr>
      </w:pPr>
      <w:r w:rsidRPr="00EA7AD1">
        <w:rPr>
          <w:rStyle w:val="st1"/>
          <w:b/>
          <w:bCs/>
          <w:sz w:val="22"/>
          <w:szCs w:val="22"/>
        </w:rPr>
        <w:t xml:space="preserve">To build: </w:t>
      </w:r>
      <w:r w:rsidRPr="00EA7AD1">
        <w:rPr>
          <w:rStyle w:val="st1"/>
          <w:sz w:val="22"/>
          <w:szCs w:val="22"/>
        </w:rPr>
        <w:t>on the learning we have already accumulated</w:t>
      </w:r>
      <w:r w:rsidRPr="00EA7AD1">
        <w:rPr>
          <w:rStyle w:val="st1"/>
          <w:b/>
          <w:bCs/>
          <w:sz w:val="22"/>
          <w:szCs w:val="22"/>
        </w:rPr>
        <w:t xml:space="preserve"> </w:t>
      </w:r>
      <w:r w:rsidRPr="00EA7AD1">
        <w:rPr>
          <w:rStyle w:val="st1"/>
          <w:sz w:val="22"/>
          <w:szCs w:val="22"/>
        </w:rPr>
        <w:t>so that the process and quality of the show can be developed further, both artistically and practically.</w:t>
      </w:r>
    </w:p>
    <w:p w14:paraId="7EB2EB65" w14:textId="77777777" w:rsidR="004D0FFF" w:rsidRPr="00EA7AD1" w:rsidRDefault="00763919" w:rsidP="00D74C5D">
      <w:pPr>
        <w:pStyle w:val="Body"/>
        <w:spacing w:after="120"/>
        <w:rPr>
          <w:rStyle w:val="st1"/>
          <w:rFonts w:eastAsia="Arial" w:cs="Arial"/>
          <w:sz w:val="22"/>
          <w:szCs w:val="22"/>
        </w:rPr>
      </w:pPr>
      <w:r w:rsidRPr="00EA7AD1">
        <w:rPr>
          <w:rStyle w:val="st1"/>
          <w:b/>
          <w:bCs/>
          <w:sz w:val="22"/>
          <w:szCs w:val="22"/>
        </w:rPr>
        <w:t xml:space="preserve">To develop:  </w:t>
      </w:r>
      <w:r w:rsidRPr="00EA7AD1">
        <w:rPr>
          <w:rStyle w:val="st1"/>
          <w:sz w:val="22"/>
          <w:szCs w:val="22"/>
        </w:rPr>
        <w:t xml:space="preserve">the audiences who are already interested in the type of work we produce and to encourage new audiences to engage with it. </w:t>
      </w:r>
    </w:p>
    <w:p w14:paraId="30FD8E09" w14:textId="1D304195" w:rsidR="004D0FFF" w:rsidRPr="00EA7AD1" w:rsidRDefault="00763919" w:rsidP="00D74C5D">
      <w:pPr>
        <w:pStyle w:val="Body"/>
        <w:spacing w:after="120"/>
        <w:rPr>
          <w:rStyle w:val="st1"/>
          <w:rFonts w:eastAsia="Arial" w:cs="Arial"/>
          <w:sz w:val="22"/>
          <w:szCs w:val="22"/>
        </w:rPr>
      </w:pPr>
      <w:r w:rsidRPr="00EA7AD1">
        <w:rPr>
          <w:rStyle w:val="st1"/>
          <w:b/>
          <w:bCs/>
          <w:sz w:val="22"/>
          <w:szCs w:val="22"/>
        </w:rPr>
        <w:t xml:space="preserve">To explore: </w:t>
      </w:r>
      <w:r w:rsidRPr="00EA7AD1">
        <w:rPr>
          <w:rStyle w:val="st1"/>
          <w:sz w:val="22"/>
          <w:szCs w:val="22"/>
        </w:rPr>
        <w:t xml:space="preserve">how we can advance our theatre making </w:t>
      </w:r>
      <w:r w:rsidR="00A70868" w:rsidRPr="00EA7AD1">
        <w:rPr>
          <w:rStyle w:val="st1"/>
          <w:sz w:val="22"/>
          <w:szCs w:val="22"/>
        </w:rPr>
        <w:t xml:space="preserve">process so that it continues to </w:t>
      </w:r>
      <w:r w:rsidRPr="00EA7AD1">
        <w:rPr>
          <w:rStyle w:val="st1"/>
          <w:sz w:val="22"/>
          <w:szCs w:val="22"/>
        </w:rPr>
        <w:t>have an immediate, emotional and immersive experience for an audience.</w:t>
      </w:r>
    </w:p>
    <w:p w14:paraId="0A3EAAFE" w14:textId="77777777" w:rsidR="004D0FFF" w:rsidRPr="00EA7AD1" w:rsidRDefault="00763919" w:rsidP="00D74C5D">
      <w:pPr>
        <w:pStyle w:val="Body"/>
        <w:spacing w:after="120"/>
        <w:rPr>
          <w:rStyle w:val="st1"/>
          <w:rFonts w:eastAsia="Arial" w:cs="Arial"/>
          <w:sz w:val="22"/>
          <w:szCs w:val="22"/>
        </w:rPr>
      </w:pPr>
      <w:r w:rsidRPr="00EA7AD1">
        <w:rPr>
          <w:rStyle w:val="st1"/>
          <w:b/>
          <w:bCs/>
          <w:sz w:val="22"/>
          <w:szCs w:val="22"/>
        </w:rPr>
        <w:t xml:space="preserve">To nurture: </w:t>
      </w:r>
      <w:r w:rsidRPr="00EA7AD1">
        <w:rPr>
          <w:rStyle w:val="st1"/>
          <w:sz w:val="22"/>
          <w:szCs w:val="22"/>
        </w:rPr>
        <w:t xml:space="preserve">artists and technologists we work with as well as peers within the theatre sector by pushing our own individual practice in a sustained </w:t>
      </w:r>
      <w:proofErr w:type="spellStart"/>
      <w:r w:rsidRPr="00EA7AD1">
        <w:rPr>
          <w:rStyle w:val="st1"/>
          <w:sz w:val="22"/>
          <w:szCs w:val="22"/>
        </w:rPr>
        <w:t>programme</w:t>
      </w:r>
      <w:proofErr w:type="spellEnd"/>
      <w:r w:rsidRPr="00EA7AD1">
        <w:rPr>
          <w:rStyle w:val="st1"/>
          <w:sz w:val="22"/>
          <w:szCs w:val="22"/>
        </w:rPr>
        <w:t xml:space="preserve"> of skills exchange and knowledge transfer. We are learning by doing.</w:t>
      </w:r>
    </w:p>
    <w:p w14:paraId="21327CD6" w14:textId="77777777" w:rsidR="004D0FFF" w:rsidRPr="00EA7AD1" w:rsidRDefault="004D0FFF" w:rsidP="00D74C5D">
      <w:pPr>
        <w:pStyle w:val="Body"/>
        <w:spacing w:after="120"/>
        <w:rPr>
          <w:rFonts w:eastAsia="Arial" w:cs="Arial"/>
          <w:sz w:val="22"/>
          <w:szCs w:val="22"/>
        </w:rPr>
      </w:pPr>
    </w:p>
    <w:p w14:paraId="28EBD7D0" w14:textId="77777777" w:rsidR="004D0FFF" w:rsidRPr="00EA7AD1" w:rsidRDefault="00763919" w:rsidP="00D74C5D">
      <w:pPr>
        <w:pStyle w:val="Body"/>
        <w:spacing w:after="120"/>
        <w:rPr>
          <w:rStyle w:val="st1"/>
          <w:rFonts w:eastAsia="Arial" w:cs="Arial"/>
          <w:b/>
          <w:bCs/>
          <w:sz w:val="22"/>
          <w:szCs w:val="22"/>
        </w:rPr>
      </w:pPr>
      <w:r w:rsidRPr="00EA7AD1">
        <w:rPr>
          <w:rStyle w:val="st1"/>
          <w:b/>
          <w:bCs/>
          <w:sz w:val="22"/>
          <w:szCs w:val="22"/>
        </w:rPr>
        <w:t>To articulate:</w:t>
      </w:r>
    </w:p>
    <w:p w14:paraId="7AC317A2" w14:textId="214E58C5" w:rsidR="004D0FFF" w:rsidRPr="00EA7AD1" w:rsidRDefault="00763919" w:rsidP="00D74C5D">
      <w:pPr>
        <w:pStyle w:val="Body"/>
        <w:spacing w:after="120"/>
        <w:rPr>
          <w:rStyle w:val="st1"/>
          <w:rFonts w:eastAsia="Arial" w:cs="Arial"/>
          <w:sz w:val="22"/>
          <w:szCs w:val="22"/>
        </w:rPr>
      </w:pPr>
      <w:r w:rsidRPr="00EA7AD1">
        <w:rPr>
          <w:rStyle w:val="st1"/>
          <w:sz w:val="22"/>
          <w:szCs w:val="22"/>
        </w:rPr>
        <w:t xml:space="preserve">We have chosen to set this show within the historical setting of the siege of Leningrad, for several reasons.  Despite a third of the pre-war population dying, many due to starvation, the theatre remained open.  Shostakovich wrote his Symphony no 7 in </w:t>
      </w:r>
      <w:proofErr w:type="spellStart"/>
      <w:r w:rsidRPr="00EA7AD1">
        <w:rPr>
          <w:rStyle w:val="st1"/>
          <w:sz w:val="22"/>
          <w:szCs w:val="22"/>
        </w:rPr>
        <w:t>honour</w:t>
      </w:r>
      <w:proofErr w:type="spellEnd"/>
      <w:r w:rsidRPr="00EA7AD1">
        <w:rPr>
          <w:rStyle w:val="st1"/>
          <w:sz w:val="22"/>
          <w:szCs w:val="22"/>
        </w:rPr>
        <w:t xml:space="preserve"> of his home city.  Against all adversity, it was performed in Leningrad by starving musicians almost too weak to play.  This brought humanity and hope to the people who struggled to survive.  Many historians point out that this was an important morale booster that helped the remaining citizens and </w:t>
      </w:r>
      <w:proofErr w:type="gramStart"/>
      <w:r w:rsidRPr="00EA7AD1">
        <w:rPr>
          <w:rStyle w:val="st1"/>
          <w:sz w:val="22"/>
          <w:szCs w:val="22"/>
        </w:rPr>
        <w:t>soldiers</w:t>
      </w:r>
      <w:proofErr w:type="gramEnd"/>
      <w:r w:rsidRPr="00EA7AD1">
        <w:rPr>
          <w:rStyle w:val="st1"/>
          <w:sz w:val="22"/>
          <w:szCs w:val="22"/>
        </w:rPr>
        <w:t xml:space="preserve"> triumph over adversity leading to the </w:t>
      </w:r>
      <w:r w:rsidRPr="00EA7AD1">
        <w:rPr>
          <w:rStyle w:val="st1"/>
          <w:sz w:val="22"/>
          <w:szCs w:val="22"/>
          <w:lang w:val="de-DE"/>
        </w:rPr>
        <w:t>seige</w:t>
      </w:r>
      <w:r w:rsidRPr="00EA7AD1">
        <w:rPr>
          <w:rStyle w:val="st1"/>
          <w:sz w:val="22"/>
          <w:szCs w:val="22"/>
        </w:rPr>
        <w:t xml:space="preserve"> finally being broken. Could there be a better case for the importance of the </w:t>
      </w:r>
      <w:r w:rsidR="00576C9B" w:rsidRPr="00EA7AD1">
        <w:rPr>
          <w:rStyle w:val="st1"/>
          <w:sz w:val="22"/>
          <w:szCs w:val="22"/>
        </w:rPr>
        <w:t>a</w:t>
      </w:r>
      <w:r w:rsidRPr="00EA7AD1">
        <w:rPr>
          <w:rStyle w:val="st1"/>
          <w:sz w:val="22"/>
          <w:szCs w:val="22"/>
        </w:rPr>
        <w:t>rts and what it can do for the human spirit?</w:t>
      </w:r>
    </w:p>
    <w:p w14:paraId="296E9039" w14:textId="55B037C9" w:rsidR="004D0FFF" w:rsidRPr="00EA7AD1" w:rsidRDefault="00763919" w:rsidP="00D74C5D">
      <w:pPr>
        <w:pStyle w:val="Body"/>
        <w:spacing w:after="120"/>
        <w:rPr>
          <w:rStyle w:val="st1"/>
          <w:sz w:val="22"/>
          <w:szCs w:val="22"/>
        </w:rPr>
      </w:pPr>
      <w:r w:rsidRPr="00EA7AD1">
        <w:rPr>
          <w:rStyle w:val="st1"/>
          <w:sz w:val="22"/>
          <w:szCs w:val="22"/>
        </w:rPr>
        <w:t xml:space="preserve">Our story also has modern day significance through its depiction of what happens when war destroys families, leaving children to fend for themselves in stressful and traumatic environments.   Sadly, the current crisis in Syria and the </w:t>
      </w:r>
      <w:r w:rsidRPr="00EA7AD1">
        <w:rPr>
          <w:rStyle w:val="st1"/>
          <w:sz w:val="22"/>
          <w:szCs w:val="22"/>
          <w:lang w:val="de-DE"/>
        </w:rPr>
        <w:t>seige</w:t>
      </w:r>
      <w:r w:rsidRPr="00EA7AD1">
        <w:rPr>
          <w:rStyle w:val="st1"/>
          <w:sz w:val="22"/>
          <w:szCs w:val="22"/>
        </w:rPr>
        <w:t xml:space="preserve"> of Aleppo shows history repeating itself with many conflicts having taken place in between. We want to show the human story behind the headlines, how arts</w:t>
      </w:r>
      <w:r w:rsidR="00576C9B" w:rsidRPr="00EA7AD1">
        <w:rPr>
          <w:rStyle w:val="st1"/>
          <w:sz w:val="22"/>
          <w:szCs w:val="22"/>
        </w:rPr>
        <w:t>, tradition</w:t>
      </w:r>
      <w:r w:rsidRPr="00EA7AD1">
        <w:rPr>
          <w:rStyle w:val="st1"/>
          <w:sz w:val="22"/>
          <w:szCs w:val="22"/>
        </w:rPr>
        <w:t xml:space="preserve"> and folklore can help people make sense of the world.</w:t>
      </w:r>
    </w:p>
    <w:p w14:paraId="6458F907" w14:textId="77777777" w:rsidR="00576C9B" w:rsidRPr="00EA7AD1" w:rsidRDefault="00576C9B" w:rsidP="00D74C5D">
      <w:pPr>
        <w:pStyle w:val="Body"/>
        <w:spacing w:after="120"/>
        <w:rPr>
          <w:rStyle w:val="st1"/>
          <w:rFonts w:eastAsia="Arial" w:cs="Arial"/>
          <w:sz w:val="22"/>
          <w:szCs w:val="22"/>
        </w:rPr>
      </w:pPr>
    </w:p>
    <w:p w14:paraId="119FA39E" w14:textId="77777777" w:rsidR="004D0FFF" w:rsidRPr="00EA7AD1" w:rsidRDefault="00763919" w:rsidP="00D74C5D">
      <w:pPr>
        <w:pStyle w:val="Body"/>
        <w:spacing w:after="120"/>
        <w:rPr>
          <w:rStyle w:val="st1"/>
          <w:rFonts w:eastAsia="Arial" w:cs="Arial"/>
          <w:b/>
          <w:bCs/>
          <w:sz w:val="22"/>
          <w:szCs w:val="22"/>
        </w:rPr>
      </w:pPr>
      <w:r w:rsidRPr="00EA7AD1">
        <w:rPr>
          <w:rStyle w:val="st1"/>
          <w:b/>
          <w:bCs/>
          <w:sz w:val="22"/>
          <w:szCs w:val="22"/>
        </w:rPr>
        <w:t>To build:</w:t>
      </w:r>
    </w:p>
    <w:p w14:paraId="34548DC3" w14:textId="010A6E20" w:rsidR="004D0FFF" w:rsidRPr="00EA7AD1" w:rsidRDefault="00763919" w:rsidP="00D74C5D">
      <w:pPr>
        <w:pStyle w:val="Body"/>
        <w:spacing w:after="120"/>
        <w:rPr>
          <w:rStyle w:val="st1"/>
          <w:rFonts w:eastAsia="Arial" w:cs="Arial"/>
          <w:sz w:val="22"/>
          <w:szCs w:val="22"/>
        </w:rPr>
      </w:pPr>
      <w:r w:rsidRPr="00EA7AD1">
        <w:rPr>
          <w:rStyle w:val="st1"/>
          <w:sz w:val="22"/>
          <w:szCs w:val="22"/>
        </w:rPr>
        <w:t xml:space="preserve">We documented the process of creating </w:t>
      </w:r>
      <w:r w:rsidRPr="00EA7AD1">
        <w:rPr>
          <w:rStyle w:val="st1"/>
          <w:b/>
          <w:bCs/>
          <w:sz w:val="22"/>
          <w:szCs w:val="22"/>
        </w:rPr>
        <w:t>The Stick House</w:t>
      </w:r>
      <w:r w:rsidRPr="00EA7AD1">
        <w:rPr>
          <w:rStyle w:val="st1"/>
          <w:sz w:val="22"/>
          <w:szCs w:val="22"/>
        </w:rPr>
        <w:t xml:space="preserve"> and the subsequent evaluation with the creative team and advisers, sector peers and audience members gave us rich feedback that has provided a comprehensive list of </w:t>
      </w:r>
      <w:r w:rsidR="00576C9B" w:rsidRPr="00EA7AD1">
        <w:rPr>
          <w:rStyle w:val="st1"/>
          <w:sz w:val="22"/>
          <w:szCs w:val="22"/>
        </w:rPr>
        <w:t>l</w:t>
      </w:r>
      <w:proofErr w:type="spellStart"/>
      <w:r w:rsidRPr="00EA7AD1">
        <w:rPr>
          <w:rStyle w:val="st1"/>
          <w:sz w:val="22"/>
          <w:szCs w:val="22"/>
          <w:lang w:val="fr-FR"/>
        </w:rPr>
        <w:t>essons</w:t>
      </w:r>
      <w:proofErr w:type="spellEnd"/>
      <w:r w:rsidRPr="00EA7AD1">
        <w:rPr>
          <w:rStyle w:val="st1"/>
          <w:sz w:val="22"/>
          <w:szCs w:val="22"/>
          <w:lang w:val="fr-FR"/>
        </w:rPr>
        <w:t xml:space="preserve"> </w:t>
      </w:r>
      <w:r w:rsidR="00576C9B" w:rsidRPr="00EA7AD1">
        <w:rPr>
          <w:rStyle w:val="st1"/>
          <w:sz w:val="22"/>
          <w:szCs w:val="22"/>
        </w:rPr>
        <w:t>l</w:t>
      </w:r>
      <w:r w:rsidRPr="00EA7AD1">
        <w:rPr>
          <w:rStyle w:val="st1"/>
          <w:sz w:val="22"/>
          <w:szCs w:val="22"/>
        </w:rPr>
        <w:t xml:space="preserve">earnt that we will </w:t>
      </w:r>
      <w:r w:rsidR="00576C9B" w:rsidRPr="00EA7AD1">
        <w:rPr>
          <w:rStyle w:val="st1"/>
          <w:sz w:val="22"/>
          <w:szCs w:val="22"/>
        </w:rPr>
        <w:t>reflect on</w:t>
      </w:r>
      <w:r w:rsidRPr="00EA7AD1">
        <w:rPr>
          <w:rStyle w:val="st1"/>
          <w:sz w:val="22"/>
          <w:szCs w:val="22"/>
        </w:rPr>
        <w:t xml:space="preserve"> and take forward.  </w:t>
      </w:r>
    </w:p>
    <w:p w14:paraId="2ACF2F82" w14:textId="526AE92E" w:rsidR="004D0FFF" w:rsidRPr="00EA7AD1" w:rsidRDefault="00763919" w:rsidP="00D74C5D">
      <w:pPr>
        <w:pStyle w:val="Body"/>
        <w:spacing w:after="120"/>
        <w:rPr>
          <w:rStyle w:val="st1"/>
          <w:rFonts w:eastAsia="Arial" w:cs="Arial"/>
          <w:b/>
          <w:bCs/>
          <w:sz w:val="22"/>
          <w:szCs w:val="22"/>
        </w:rPr>
      </w:pPr>
      <w:r w:rsidRPr="00EA7AD1">
        <w:rPr>
          <w:rStyle w:val="st1"/>
          <w:sz w:val="22"/>
          <w:szCs w:val="22"/>
        </w:rPr>
        <w:lastRenderedPageBreak/>
        <w:t xml:space="preserve">There are key artistic and practical decisions to be made when producing cross-form collaborative work. It is through a period of </w:t>
      </w:r>
      <w:r w:rsidR="00576C9B" w:rsidRPr="00EA7AD1">
        <w:rPr>
          <w:rStyle w:val="st1"/>
          <w:sz w:val="22"/>
          <w:szCs w:val="22"/>
        </w:rPr>
        <w:t>r</w:t>
      </w:r>
      <w:r w:rsidRPr="00EA7AD1">
        <w:rPr>
          <w:rStyle w:val="st1"/>
          <w:sz w:val="22"/>
          <w:szCs w:val="22"/>
        </w:rPr>
        <w:t>esearch and development that we can experiment with the different elements involved to find the best way to drive the story and engage the audience.  For example, considering how an audience will move and react at any one time in the performance is crucial in building the narrative and deciding on the artistic vision.</w:t>
      </w:r>
    </w:p>
    <w:p w14:paraId="6A805AF8" w14:textId="5D984E7E" w:rsidR="00576C9B" w:rsidRDefault="00763919" w:rsidP="00D74C5D">
      <w:pPr>
        <w:pStyle w:val="Body"/>
        <w:spacing w:after="120"/>
        <w:rPr>
          <w:rStyle w:val="st1"/>
          <w:sz w:val="22"/>
          <w:szCs w:val="22"/>
        </w:rPr>
      </w:pPr>
      <w:r w:rsidRPr="00EA7AD1">
        <w:rPr>
          <w:rStyle w:val="st1"/>
          <w:sz w:val="22"/>
          <w:szCs w:val="22"/>
        </w:rPr>
        <w:t xml:space="preserve">As part of our lessons learnt we </w:t>
      </w:r>
      <w:proofErr w:type="spellStart"/>
      <w:r w:rsidRPr="00EA7AD1">
        <w:rPr>
          <w:rStyle w:val="st1"/>
          <w:sz w:val="22"/>
          <w:szCs w:val="22"/>
        </w:rPr>
        <w:t>realised</w:t>
      </w:r>
      <w:proofErr w:type="spellEnd"/>
      <w:r w:rsidRPr="00EA7AD1">
        <w:rPr>
          <w:rStyle w:val="st1"/>
          <w:sz w:val="22"/>
          <w:szCs w:val="22"/>
        </w:rPr>
        <w:t xml:space="preserve"> that the space where the show will take place needs to be identified and committed as early as possible in order for the team to construct their creative contribution.  Using the tunnels at Temple Meads was inspirational but presented huge challenges to the creative process and the budget.  We have already identified a </w:t>
      </w:r>
      <w:r w:rsidR="00576C9B" w:rsidRPr="00EA7AD1">
        <w:rPr>
          <w:rStyle w:val="st1"/>
          <w:sz w:val="22"/>
          <w:szCs w:val="22"/>
        </w:rPr>
        <w:t>space</w:t>
      </w:r>
      <w:r w:rsidRPr="00EA7AD1">
        <w:rPr>
          <w:rStyle w:val="st1"/>
          <w:sz w:val="22"/>
          <w:szCs w:val="22"/>
        </w:rPr>
        <w:t xml:space="preserve"> in the </w:t>
      </w:r>
      <w:proofErr w:type="spellStart"/>
      <w:r w:rsidRPr="00EA7AD1">
        <w:rPr>
          <w:rStyle w:val="st1"/>
          <w:sz w:val="22"/>
          <w:szCs w:val="22"/>
        </w:rPr>
        <w:t>centre</w:t>
      </w:r>
      <w:proofErr w:type="spellEnd"/>
      <w:r w:rsidRPr="00EA7AD1">
        <w:rPr>
          <w:rStyle w:val="st1"/>
          <w:sz w:val="22"/>
          <w:szCs w:val="22"/>
        </w:rPr>
        <w:t xml:space="preserve"> of Bristol for </w:t>
      </w:r>
      <w:r w:rsidRPr="00EA7AD1">
        <w:rPr>
          <w:rStyle w:val="st1"/>
          <w:b/>
          <w:bCs/>
          <w:sz w:val="22"/>
          <w:szCs w:val="22"/>
        </w:rPr>
        <w:t>Ice Road</w:t>
      </w:r>
      <w:r w:rsidR="00576C9B" w:rsidRPr="00EA7AD1">
        <w:rPr>
          <w:rStyle w:val="st1"/>
          <w:b/>
          <w:bCs/>
          <w:sz w:val="22"/>
          <w:szCs w:val="22"/>
        </w:rPr>
        <w:t xml:space="preserve"> </w:t>
      </w:r>
      <w:r w:rsidR="00576C9B" w:rsidRPr="00EA7AD1">
        <w:rPr>
          <w:rStyle w:val="st1"/>
          <w:bCs/>
          <w:sz w:val="22"/>
          <w:szCs w:val="22"/>
        </w:rPr>
        <w:t>– the disused Jacobs Wells swimming baths</w:t>
      </w:r>
      <w:r w:rsidRPr="00EA7AD1">
        <w:rPr>
          <w:rStyle w:val="st1"/>
          <w:sz w:val="22"/>
          <w:szCs w:val="22"/>
        </w:rPr>
        <w:t>.</w:t>
      </w:r>
    </w:p>
    <w:p w14:paraId="3708150F" w14:textId="77777777" w:rsidR="00BC06F2" w:rsidRPr="00BC06F2" w:rsidRDefault="00BC06F2" w:rsidP="00D74C5D">
      <w:pPr>
        <w:pStyle w:val="Body"/>
        <w:spacing w:after="120"/>
        <w:rPr>
          <w:rStyle w:val="st1"/>
          <w:sz w:val="22"/>
          <w:szCs w:val="22"/>
        </w:rPr>
      </w:pPr>
    </w:p>
    <w:p w14:paraId="62DCE79A" w14:textId="77777777" w:rsidR="004D0FFF" w:rsidRPr="00EA7AD1" w:rsidRDefault="00763919" w:rsidP="00D74C5D">
      <w:pPr>
        <w:pStyle w:val="Body"/>
        <w:spacing w:after="120"/>
        <w:rPr>
          <w:rStyle w:val="st1"/>
          <w:rFonts w:eastAsia="Arial" w:cs="Arial"/>
          <w:b/>
          <w:bCs/>
          <w:sz w:val="22"/>
          <w:szCs w:val="22"/>
        </w:rPr>
      </w:pPr>
      <w:r w:rsidRPr="00EA7AD1">
        <w:rPr>
          <w:rStyle w:val="st1"/>
          <w:b/>
          <w:bCs/>
          <w:sz w:val="22"/>
          <w:szCs w:val="22"/>
        </w:rPr>
        <w:t>To develop:</w:t>
      </w:r>
    </w:p>
    <w:p w14:paraId="4FADD9C2" w14:textId="77777777" w:rsidR="004D0FFF" w:rsidRPr="00EA7AD1" w:rsidRDefault="00763919" w:rsidP="00D74C5D">
      <w:pPr>
        <w:pStyle w:val="Body"/>
        <w:spacing w:after="120"/>
        <w:rPr>
          <w:rStyle w:val="st1"/>
          <w:rFonts w:eastAsia="Arial" w:cs="Arial"/>
          <w:sz w:val="22"/>
          <w:szCs w:val="22"/>
        </w:rPr>
      </w:pPr>
      <w:r w:rsidRPr="00EA7AD1">
        <w:rPr>
          <w:rStyle w:val="st1"/>
          <w:b/>
          <w:sz w:val="22"/>
          <w:szCs w:val="22"/>
        </w:rPr>
        <w:t>The Stick House</w:t>
      </w:r>
      <w:r w:rsidRPr="00EA7AD1">
        <w:rPr>
          <w:rStyle w:val="st1"/>
          <w:sz w:val="22"/>
          <w:szCs w:val="22"/>
        </w:rPr>
        <w:t xml:space="preserve"> demonstrated that there is an audience for the type of work we are creating.  Out of the 66 performances of the show, 39 were completely sold out. All of the shows in the final three weeks sold out indicating that word of mouth and personal recommendation was effective.  The show also broke the Box Office target of 62% capacity by achieving 93%, a major achievement for a new company with a new show.  We now have a new audience database, a major asset for the company that will be used to reach audiences as part of our marketing strategy.</w:t>
      </w:r>
    </w:p>
    <w:p w14:paraId="02EA8846" w14:textId="77777777" w:rsidR="004D0FFF" w:rsidRPr="00EA7AD1" w:rsidRDefault="00763919" w:rsidP="00D74C5D">
      <w:pPr>
        <w:pStyle w:val="Body"/>
        <w:spacing w:after="120"/>
        <w:rPr>
          <w:rStyle w:val="st1"/>
          <w:rFonts w:eastAsia="Arial" w:cs="Arial"/>
          <w:sz w:val="22"/>
          <w:szCs w:val="22"/>
        </w:rPr>
      </w:pPr>
      <w:r w:rsidRPr="00EA7AD1">
        <w:rPr>
          <w:rStyle w:val="st1"/>
          <w:sz w:val="22"/>
          <w:szCs w:val="22"/>
        </w:rPr>
        <w:t xml:space="preserve">Our partnership with the Watershed had a mutually beneficial outcome with audiences crossing from film to theatre and the reverse.  There is potential to work in partnership with music </w:t>
      </w:r>
      <w:proofErr w:type="spellStart"/>
      <w:r w:rsidRPr="00EA7AD1">
        <w:rPr>
          <w:rStyle w:val="st1"/>
          <w:sz w:val="22"/>
          <w:szCs w:val="22"/>
        </w:rPr>
        <w:t>organisations</w:t>
      </w:r>
      <w:proofErr w:type="spellEnd"/>
      <w:r w:rsidRPr="00EA7AD1">
        <w:rPr>
          <w:rStyle w:val="st1"/>
          <w:sz w:val="22"/>
          <w:szCs w:val="22"/>
        </w:rPr>
        <w:t xml:space="preserve"> for a similar cross over.  </w:t>
      </w:r>
    </w:p>
    <w:p w14:paraId="7A7A9229" w14:textId="1C2CF0E5" w:rsidR="004D0FFF" w:rsidRPr="00EA7AD1" w:rsidRDefault="00763919" w:rsidP="00D74C5D">
      <w:pPr>
        <w:pStyle w:val="Body"/>
        <w:spacing w:after="120"/>
        <w:rPr>
          <w:rStyle w:val="st1"/>
          <w:rFonts w:eastAsia="Arial" w:cs="Arial"/>
          <w:sz w:val="22"/>
          <w:szCs w:val="22"/>
        </w:rPr>
      </w:pPr>
      <w:r w:rsidRPr="00EA7AD1">
        <w:rPr>
          <w:rStyle w:val="st1"/>
          <w:sz w:val="22"/>
          <w:szCs w:val="22"/>
        </w:rPr>
        <w:t>We aim to give audiences the opportunity to engage with something that is very different from a</w:t>
      </w:r>
      <w:r w:rsidR="00576C9B" w:rsidRPr="00EA7AD1">
        <w:rPr>
          <w:rStyle w:val="st1"/>
          <w:sz w:val="22"/>
          <w:szCs w:val="22"/>
        </w:rPr>
        <w:t xml:space="preserve"> traditional piece of theatre. </w:t>
      </w:r>
      <w:r w:rsidRPr="00EA7AD1">
        <w:rPr>
          <w:rStyle w:val="st1"/>
          <w:sz w:val="22"/>
          <w:szCs w:val="22"/>
        </w:rPr>
        <w:t xml:space="preserve"> As we did with </w:t>
      </w:r>
      <w:r w:rsidRPr="00EA7AD1">
        <w:rPr>
          <w:rStyle w:val="st1"/>
          <w:b/>
          <w:sz w:val="22"/>
          <w:szCs w:val="22"/>
        </w:rPr>
        <w:t>The Stick House</w:t>
      </w:r>
      <w:r w:rsidRPr="00EA7AD1">
        <w:rPr>
          <w:rStyle w:val="st1"/>
          <w:sz w:val="22"/>
          <w:szCs w:val="22"/>
        </w:rPr>
        <w:t xml:space="preserve">, we will involve different sets of audience members in the R&amp;D process. This is an important part of creating work that audience members can become fully engaged with.  </w:t>
      </w:r>
      <w:r w:rsidRPr="00EA7AD1">
        <w:rPr>
          <w:rStyle w:val="st1"/>
          <w:color w:val="262626"/>
          <w:sz w:val="22"/>
          <w:szCs w:val="22"/>
          <w:u w:color="262626"/>
        </w:rPr>
        <w:t>We are thinking about the audience right from the start of the making process.</w:t>
      </w:r>
      <w:r w:rsidRPr="00EA7AD1">
        <w:rPr>
          <w:rStyle w:val="st1"/>
          <w:sz w:val="22"/>
          <w:szCs w:val="22"/>
          <w:lang w:val="de-DE"/>
        </w:rPr>
        <w:t xml:space="preserve">  </w:t>
      </w:r>
    </w:p>
    <w:p w14:paraId="4B461998" w14:textId="77777777" w:rsidR="004D0FFF" w:rsidRPr="00EA7AD1" w:rsidRDefault="00763919" w:rsidP="00D74C5D">
      <w:pPr>
        <w:pStyle w:val="Body"/>
        <w:widowControl w:val="0"/>
        <w:spacing w:after="120"/>
        <w:rPr>
          <w:rStyle w:val="st1"/>
          <w:rFonts w:eastAsia="Arial" w:cs="Arial"/>
          <w:sz w:val="22"/>
          <w:szCs w:val="22"/>
        </w:rPr>
      </w:pPr>
      <w:r w:rsidRPr="00EA7AD1">
        <w:rPr>
          <w:rStyle w:val="st1"/>
          <w:sz w:val="22"/>
          <w:szCs w:val="22"/>
        </w:rPr>
        <w:t>To make the work more accessible to a wider audience we will film the process and final production so that we can select specific sections that are disseminated through social media and online platforms.</w:t>
      </w:r>
    </w:p>
    <w:p w14:paraId="5B50BFF2" w14:textId="77777777" w:rsidR="004D0FFF" w:rsidRPr="00EA7AD1" w:rsidRDefault="004D0FFF" w:rsidP="00D74C5D">
      <w:pPr>
        <w:pStyle w:val="Body"/>
        <w:spacing w:after="120"/>
        <w:rPr>
          <w:rFonts w:eastAsia="Arial" w:cs="Arial"/>
          <w:b/>
          <w:bCs/>
          <w:sz w:val="22"/>
          <w:szCs w:val="22"/>
        </w:rPr>
      </w:pPr>
    </w:p>
    <w:p w14:paraId="43E09E0D" w14:textId="77777777" w:rsidR="004D0FFF" w:rsidRPr="00EA7AD1" w:rsidRDefault="00763919" w:rsidP="00D74C5D">
      <w:pPr>
        <w:pStyle w:val="Body"/>
        <w:spacing w:after="120"/>
        <w:rPr>
          <w:rStyle w:val="st1"/>
          <w:rFonts w:eastAsia="Arial" w:cs="Arial"/>
          <w:b/>
          <w:bCs/>
          <w:sz w:val="22"/>
          <w:szCs w:val="22"/>
        </w:rPr>
      </w:pPr>
      <w:r w:rsidRPr="00EA7AD1">
        <w:rPr>
          <w:rStyle w:val="st1"/>
          <w:b/>
          <w:bCs/>
          <w:sz w:val="22"/>
          <w:szCs w:val="22"/>
        </w:rPr>
        <w:t>To explore:</w:t>
      </w:r>
    </w:p>
    <w:p w14:paraId="1B1C2B39" w14:textId="77777777" w:rsidR="004D0FFF" w:rsidRPr="00EA7AD1" w:rsidRDefault="00763919" w:rsidP="00D74C5D">
      <w:pPr>
        <w:pStyle w:val="Body"/>
        <w:widowControl w:val="0"/>
        <w:spacing w:after="120"/>
        <w:rPr>
          <w:rStyle w:val="st1"/>
          <w:sz w:val="22"/>
          <w:szCs w:val="22"/>
        </w:rPr>
      </w:pPr>
      <w:r w:rsidRPr="00EA7AD1">
        <w:rPr>
          <w:rStyle w:val="st1"/>
          <w:sz w:val="22"/>
          <w:szCs w:val="22"/>
        </w:rPr>
        <w:t xml:space="preserve">We worked incredibly diligently to interrogate our process and research when we were creating </w:t>
      </w:r>
      <w:r w:rsidRPr="00EA7AD1">
        <w:rPr>
          <w:rStyle w:val="st1"/>
          <w:b/>
          <w:sz w:val="22"/>
          <w:szCs w:val="22"/>
        </w:rPr>
        <w:t>The Stick House</w:t>
      </w:r>
      <w:r w:rsidRPr="00EA7AD1">
        <w:rPr>
          <w:rStyle w:val="st1"/>
          <w:sz w:val="22"/>
          <w:szCs w:val="22"/>
        </w:rPr>
        <w:t xml:space="preserve">. We strongly believe that experiences should not be lost and should be shared with other practitioners and artists who are interested in exploring this area of work.  We will continue to do this with </w:t>
      </w:r>
      <w:r w:rsidRPr="00EA7AD1">
        <w:rPr>
          <w:rStyle w:val="st1"/>
          <w:b/>
          <w:bCs/>
          <w:sz w:val="22"/>
          <w:szCs w:val="22"/>
        </w:rPr>
        <w:t>Ice Road</w:t>
      </w:r>
      <w:r w:rsidRPr="00EA7AD1">
        <w:rPr>
          <w:rStyle w:val="st1"/>
          <w:sz w:val="22"/>
          <w:szCs w:val="22"/>
        </w:rPr>
        <w:t>.</w:t>
      </w:r>
    </w:p>
    <w:p w14:paraId="4B827A56" w14:textId="059322C0" w:rsidR="006046AB" w:rsidRPr="000E5F84" w:rsidRDefault="004A37AE" w:rsidP="00D74C5D">
      <w:pPr>
        <w:pStyle w:val="Body"/>
        <w:widowControl w:val="0"/>
        <w:spacing w:after="120"/>
        <w:rPr>
          <w:rStyle w:val="st1"/>
          <w:rFonts w:eastAsia="Arial" w:cs="Arial"/>
          <w:sz w:val="22"/>
          <w:szCs w:val="22"/>
        </w:rPr>
      </w:pPr>
      <w:r w:rsidRPr="00EA7AD1">
        <w:rPr>
          <w:rStyle w:val="st1"/>
          <w:sz w:val="22"/>
          <w:szCs w:val="22"/>
        </w:rPr>
        <w:t xml:space="preserve">Part of the vision for </w:t>
      </w:r>
      <w:r w:rsidRPr="00EA7AD1">
        <w:rPr>
          <w:rStyle w:val="st1"/>
          <w:b/>
          <w:sz w:val="22"/>
          <w:szCs w:val="22"/>
        </w:rPr>
        <w:t>Ice Road</w:t>
      </w:r>
      <w:r w:rsidRPr="00EA7AD1">
        <w:rPr>
          <w:rStyle w:val="st1"/>
          <w:sz w:val="22"/>
          <w:szCs w:val="22"/>
        </w:rPr>
        <w:t xml:space="preserve"> is that we capture our audience’s experience by engaging with them on-line as to their experiences of the show. They can upload their comments to our website: whether written or filmed.</w:t>
      </w:r>
    </w:p>
    <w:p w14:paraId="679C0A6F" w14:textId="706B233E" w:rsidR="006046AB" w:rsidRPr="00EA7AD1" w:rsidRDefault="004A37AE" w:rsidP="00D74C5D">
      <w:pPr>
        <w:pStyle w:val="Body"/>
        <w:widowControl w:val="0"/>
        <w:spacing w:after="120"/>
        <w:rPr>
          <w:rStyle w:val="st1"/>
          <w:sz w:val="22"/>
          <w:szCs w:val="22"/>
        </w:rPr>
      </w:pPr>
      <w:r w:rsidRPr="00EA7AD1">
        <w:rPr>
          <w:rStyle w:val="st1"/>
          <w:sz w:val="22"/>
          <w:szCs w:val="22"/>
        </w:rPr>
        <w:lastRenderedPageBreak/>
        <w:t xml:space="preserve">This online presence will be augmented by interviews with the creative team as the process of making Ice Road gathers momentum, sharing their own professional experiences </w:t>
      </w:r>
      <w:r w:rsidR="006046AB" w:rsidRPr="00EA7AD1">
        <w:rPr>
          <w:rStyle w:val="st1"/>
          <w:sz w:val="22"/>
          <w:szCs w:val="22"/>
        </w:rPr>
        <w:t>of working on the piece</w:t>
      </w:r>
    </w:p>
    <w:p w14:paraId="68493251" w14:textId="593407B8" w:rsidR="006046AB" w:rsidRPr="00EA7AD1" w:rsidRDefault="006046AB" w:rsidP="00D74C5D">
      <w:pPr>
        <w:pStyle w:val="Body"/>
        <w:widowControl w:val="0"/>
        <w:spacing w:after="120"/>
        <w:rPr>
          <w:rStyle w:val="st1"/>
          <w:sz w:val="22"/>
          <w:szCs w:val="22"/>
        </w:rPr>
      </w:pPr>
      <w:r w:rsidRPr="00EA7AD1">
        <w:rPr>
          <w:rStyle w:val="st1"/>
          <w:sz w:val="22"/>
          <w:szCs w:val="22"/>
        </w:rPr>
        <w:t>We will also hold a series of post-show discussions with differing members of the creative team, alongside social commentators and historians in the field of Russian politics and history.</w:t>
      </w:r>
    </w:p>
    <w:p w14:paraId="0EB4048B" w14:textId="1F93CB60" w:rsidR="004D0FFF" w:rsidRPr="00EA7AD1" w:rsidRDefault="00763919" w:rsidP="00D74C5D">
      <w:pPr>
        <w:pStyle w:val="Body"/>
        <w:widowControl w:val="0"/>
        <w:spacing w:after="120"/>
        <w:rPr>
          <w:rStyle w:val="st1"/>
          <w:rFonts w:eastAsia="Arial" w:cs="Arial"/>
          <w:sz w:val="22"/>
          <w:szCs w:val="22"/>
        </w:rPr>
      </w:pPr>
      <w:r w:rsidRPr="00EA7AD1">
        <w:rPr>
          <w:rStyle w:val="st1"/>
          <w:sz w:val="22"/>
          <w:szCs w:val="22"/>
        </w:rPr>
        <w:t xml:space="preserve">The process will be documented and findings disseminated through online content and press and media as well as workshops and seminars to be held at key venues in Bristol and beyond. </w:t>
      </w:r>
    </w:p>
    <w:p w14:paraId="2B1F141A" w14:textId="42635988" w:rsidR="004D0FFF" w:rsidRPr="00EA7AD1" w:rsidRDefault="00763919" w:rsidP="00D74C5D">
      <w:pPr>
        <w:pStyle w:val="Body"/>
        <w:spacing w:after="120"/>
        <w:rPr>
          <w:rStyle w:val="st1"/>
          <w:rFonts w:ascii="Arial" w:eastAsia="Arial" w:hAnsi="Arial" w:cs="Arial"/>
          <w:color w:val="1A1A1A"/>
          <w:sz w:val="22"/>
          <w:szCs w:val="22"/>
          <w:u w:color="1A1A1A"/>
        </w:rPr>
      </w:pPr>
      <w:r w:rsidRPr="00EA7AD1">
        <w:rPr>
          <w:rStyle w:val="st1"/>
          <w:color w:val="1A1A1A"/>
          <w:sz w:val="22"/>
          <w:szCs w:val="22"/>
          <w:u w:color="1A1A1A"/>
        </w:rPr>
        <w:t>We would hope that artists and technologists</w:t>
      </w:r>
      <w:r w:rsidR="006046AB" w:rsidRPr="00EA7AD1">
        <w:rPr>
          <w:rStyle w:val="st1"/>
          <w:color w:val="1A1A1A"/>
          <w:sz w:val="22"/>
          <w:szCs w:val="22"/>
          <w:u w:color="1A1A1A"/>
        </w:rPr>
        <w:t xml:space="preserve"> who engage with this discourse</w:t>
      </w:r>
      <w:r w:rsidRPr="00EA7AD1">
        <w:rPr>
          <w:rStyle w:val="st1"/>
          <w:color w:val="1A1A1A"/>
          <w:sz w:val="22"/>
          <w:szCs w:val="22"/>
          <w:u w:color="1A1A1A"/>
        </w:rPr>
        <w:t xml:space="preserve"> </w:t>
      </w:r>
      <w:proofErr w:type="gramStart"/>
      <w:r w:rsidR="006046AB" w:rsidRPr="00EA7AD1">
        <w:rPr>
          <w:rStyle w:val="st1"/>
          <w:color w:val="1A1A1A"/>
          <w:sz w:val="22"/>
          <w:szCs w:val="22"/>
          <w:u w:color="1A1A1A"/>
        </w:rPr>
        <w:t>will</w:t>
      </w:r>
      <w:proofErr w:type="gramEnd"/>
      <w:r w:rsidRPr="00EA7AD1">
        <w:rPr>
          <w:rStyle w:val="st1"/>
          <w:color w:val="1A1A1A"/>
          <w:sz w:val="22"/>
          <w:szCs w:val="22"/>
          <w:u w:color="1A1A1A"/>
        </w:rPr>
        <w:t xml:space="preserve"> be inspired to investigate it further for themselves.  This might lead to new ways of working, it </w:t>
      </w:r>
      <w:r w:rsidR="006046AB" w:rsidRPr="00EA7AD1">
        <w:rPr>
          <w:rStyle w:val="st1"/>
          <w:color w:val="1A1A1A"/>
          <w:sz w:val="22"/>
          <w:szCs w:val="22"/>
          <w:u w:color="1A1A1A"/>
        </w:rPr>
        <w:t>could</w:t>
      </w:r>
      <w:r w:rsidRPr="00EA7AD1">
        <w:rPr>
          <w:rStyle w:val="st1"/>
          <w:color w:val="1A1A1A"/>
          <w:sz w:val="22"/>
          <w:szCs w:val="22"/>
          <w:u w:color="1A1A1A"/>
        </w:rPr>
        <w:t xml:space="preserve"> lead to Raucous developing new relationships with artists as well as new collaborations and other opportunities that dialogue </w:t>
      </w:r>
      <w:r w:rsidR="006046AB" w:rsidRPr="00EA7AD1">
        <w:rPr>
          <w:rStyle w:val="st1"/>
          <w:color w:val="1A1A1A"/>
          <w:sz w:val="22"/>
          <w:szCs w:val="22"/>
          <w:u w:color="1A1A1A"/>
        </w:rPr>
        <w:t xml:space="preserve">of this nature </w:t>
      </w:r>
      <w:r w:rsidRPr="00EA7AD1">
        <w:rPr>
          <w:rStyle w:val="st1"/>
          <w:color w:val="1A1A1A"/>
          <w:sz w:val="22"/>
          <w:szCs w:val="22"/>
          <w:u w:color="1A1A1A"/>
        </w:rPr>
        <w:t xml:space="preserve">can open up.  </w:t>
      </w:r>
      <w:r w:rsidR="006046AB" w:rsidRPr="00EA7AD1">
        <w:rPr>
          <w:rStyle w:val="st1"/>
          <w:color w:val="1A1A1A"/>
          <w:sz w:val="22"/>
          <w:szCs w:val="22"/>
          <w:u w:color="1A1A1A"/>
        </w:rPr>
        <w:t>Raucous’</w:t>
      </w:r>
      <w:r w:rsidR="004A37AE" w:rsidRPr="00EA7AD1">
        <w:rPr>
          <w:rStyle w:val="st1"/>
          <w:color w:val="1A1A1A"/>
          <w:sz w:val="22"/>
          <w:szCs w:val="22"/>
          <w:u w:color="1A1A1A"/>
        </w:rPr>
        <w:t xml:space="preserve"> Creative Director has spoken at several conferences and given academic papers on the making of the project and its impact and outcomes on both the team and the audiences </w:t>
      </w:r>
      <w:r w:rsidR="006046AB" w:rsidRPr="00EA7AD1">
        <w:rPr>
          <w:rStyle w:val="st1"/>
          <w:color w:val="1A1A1A"/>
          <w:sz w:val="22"/>
          <w:szCs w:val="22"/>
          <w:u w:color="1A1A1A"/>
        </w:rPr>
        <w:t xml:space="preserve">– skills exchange and knowledge transfer alongside raising the profile of the company. </w:t>
      </w:r>
    </w:p>
    <w:p w14:paraId="6252E77C" w14:textId="77777777" w:rsidR="004D0FFF" w:rsidRPr="00EA7AD1" w:rsidRDefault="004D0FFF" w:rsidP="00D74C5D">
      <w:pPr>
        <w:pStyle w:val="Body"/>
        <w:spacing w:after="120"/>
        <w:rPr>
          <w:rFonts w:eastAsia="Arial" w:cs="Arial"/>
          <w:b/>
          <w:bCs/>
          <w:sz w:val="22"/>
          <w:szCs w:val="22"/>
        </w:rPr>
      </w:pPr>
    </w:p>
    <w:p w14:paraId="2187692C" w14:textId="77777777" w:rsidR="004D0FFF" w:rsidRPr="00EA7AD1" w:rsidRDefault="00763919" w:rsidP="00D74C5D">
      <w:pPr>
        <w:pStyle w:val="Body"/>
        <w:spacing w:after="120"/>
        <w:rPr>
          <w:rStyle w:val="st1"/>
          <w:rFonts w:eastAsia="Arial" w:cs="Arial"/>
          <w:b/>
          <w:bCs/>
          <w:sz w:val="22"/>
          <w:szCs w:val="22"/>
        </w:rPr>
      </w:pPr>
      <w:r w:rsidRPr="00EA7AD1">
        <w:rPr>
          <w:rStyle w:val="st1"/>
          <w:b/>
          <w:bCs/>
          <w:sz w:val="22"/>
          <w:szCs w:val="22"/>
        </w:rPr>
        <w:t>To nurture:</w:t>
      </w:r>
    </w:p>
    <w:p w14:paraId="62DA90C1" w14:textId="28282F27" w:rsidR="004D0FFF" w:rsidRPr="00EA7AD1" w:rsidRDefault="00763919" w:rsidP="00D74C5D">
      <w:pPr>
        <w:pStyle w:val="Body"/>
        <w:widowControl w:val="0"/>
        <w:spacing w:after="120"/>
        <w:rPr>
          <w:rStyle w:val="st1"/>
          <w:rFonts w:eastAsia="Arial" w:cs="Arial"/>
          <w:sz w:val="22"/>
          <w:szCs w:val="22"/>
        </w:rPr>
      </w:pPr>
      <w:r w:rsidRPr="00EA7AD1">
        <w:rPr>
          <w:rStyle w:val="st1"/>
          <w:sz w:val="22"/>
          <w:szCs w:val="22"/>
        </w:rPr>
        <w:t xml:space="preserve">The experimental nature of Raucous’ work </w:t>
      </w:r>
      <w:r w:rsidR="006D41A3" w:rsidRPr="00EA7AD1">
        <w:rPr>
          <w:rStyle w:val="st1"/>
          <w:sz w:val="22"/>
          <w:szCs w:val="22"/>
        </w:rPr>
        <w:t xml:space="preserve"> - creative technologists working in theatre or theatre makers working with technology - </w:t>
      </w:r>
      <w:r w:rsidRPr="00EA7AD1">
        <w:rPr>
          <w:rStyle w:val="st1"/>
          <w:sz w:val="22"/>
          <w:szCs w:val="22"/>
        </w:rPr>
        <w:t xml:space="preserve">means that we are challenging </w:t>
      </w:r>
      <w:r w:rsidR="006D41A3" w:rsidRPr="00EA7AD1">
        <w:rPr>
          <w:rStyle w:val="st1"/>
          <w:sz w:val="22"/>
          <w:szCs w:val="22"/>
        </w:rPr>
        <w:t xml:space="preserve">individual artists </w:t>
      </w:r>
      <w:r w:rsidRPr="00EA7AD1">
        <w:rPr>
          <w:rStyle w:val="st1"/>
          <w:sz w:val="22"/>
          <w:szCs w:val="22"/>
        </w:rPr>
        <w:t xml:space="preserve">to explore how our cross-form process of collaboration can work effectively.  We learnt from </w:t>
      </w:r>
      <w:r w:rsidR="006D41A3" w:rsidRPr="00EA7AD1">
        <w:rPr>
          <w:rStyle w:val="st1"/>
          <w:b/>
          <w:sz w:val="22"/>
          <w:szCs w:val="22"/>
        </w:rPr>
        <w:t>T</w:t>
      </w:r>
      <w:r w:rsidRPr="00EA7AD1">
        <w:rPr>
          <w:rStyle w:val="st1"/>
          <w:b/>
          <w:sz w:val="22"/>
          <w:szCs w:val="22"/>
        </w:rPr>
        <w:t>he Stick House</w:t>
      </w:r>
      <w:r w:rsidRPr="00EA7AD1">
        <w:rPr>
          <w:rStyle w:val="st1"/>
          <w:sz w:val="22"/>
          <w:szCs w:val="22"/>
        </w:rPr>
        <w:t xml:space="preserve"> that in order to work together</w:t>
      </w:r>
      <w:r w:rsidR="006D41A3" w:rsidRPr="00EA7AD1">
        <w:rPr>
          <w:rStyle w:val="st1"/>
          <w:sz w:val="22"/>
          <w:szCs w:val="22"/>
        </w:rPr>
        <w:t>,</w:t>
      </w:r>
      <w:r w:rsidRPr="00EA7AD1">
        <w:rPr>
          <w:rStyle w:val="st1"/>
          <w:sz w:val="22"/>
          <w:szCs w:val="22"/>
        </w:rPr>
        <w:t xml:space="preserve"> to deliver the vision of the show, it </w:t>
      </w:r>
      <w:r w:rsidR="006D41A3" w:rsidRPr="00EA7AD1">
        <w:rPr>
          <w:rStyle w:val="st1"/>
          <w:sz w:val="22"/>
          <w:szCs w:val="22"/>
        </w:rPr>
        <w:t>is</w:t>
      </w:r>
      <w:r w:rsidRPr="00EA7AD1">
        <w:rPr>
          <w:rStyle w:val="st1"/>
          <w:sz w:val="22"/>
          <w:szCs w:val="22"/>
        </w:rPr>
        <w:t xml:space="preserve"> important that as much care is taken with selecting the production team as the care taken with the creative team.   Therefore, once selected and brought on board, we will take care to nurture these artists and technologists, by encouraging skills exchange and peer-to-peer learning.   We will also document and evaluate the process with the team so that we can continue to improve our process and practice.</w:t>
      </w:r>
    </w:p>
    <w:p w14:paraId="75F018CC" w14:textId="77777777" w:rsidR="004D0FFF" w:rsidRPr="00EA7AD1" w:rsidRDefault="00763919" w:rsidP="00D74C5D">
      <w:pPr>
        <w:pStyle w:val="Body"/>
        <w:widowControl w:val="0"/>
        <w:spacing w:after="120"/>
        <w:rPr>
          <w:rStyle w:val="st1"/>
          <w:rFonts w:eastAsia="Arial" w:cs="Arial"/>
          <w:sz w:val="22"/>
          <w:szCs w:val="22"/>
        </w:rPr>
      </w:pPr>
      <w:r w:rsidRPr="00EA7AD1">
        <w:rPr>
          <w:rStyle w:val="st1"/>
          <w:sz w:val="22"/>
          <w:szCs w:val="22"/>
        </w:rPr>
        <w:t xml:space="preserve">The Stick House was our first step into building, exploring and maintaining a loose collective of creative people who share the same compulsion to explore working in different ways. We want our work to be rigorous, vital and innovative - an unspoken commitment we made when working on The Stick House.  We all are dedicated to working in a culture of curiosity. </w:t>
      </w:r>
    </w:p>
    <w:p w14:paraId="16F43E67" w14:textId="77777777" w:rsidR="004D0FFF" w:rsidRPr="00EA7AD1" w:rsidRDefault="00763919" w:rsidP="00D74C5D">
      <w:pPr>
        <w:pStyle w:val="Body"/>
        <w:widowControl w:val="0"/>
        <w:spacing w:after="120"/>
        <w:rPr>
          <w:rStyle w:val="st1"/>
          <w:rFonts w:eastAsia="Arial" w:cs="Arial"/>
          <w:sz w:val="22"/>
          <w:szCs w:val="22"/>
        </w:rPr>
      </w:pPr>
      <w:r w:rsidRPr="00EA7AD1">
        <w:rPr>
          <w:rStyle w:val="st1"/>
          <w:sz w:val="22"/>
          <w:szCs w:val="22"/>
        </w:rPr>
        <w:t xml:space="preserve">The benefits identified by these individuals has been: </w:t>
      </w:r>
    </w:p>
    <w:p w14:paraId="330AA54C" w14:textId="77777777" w:rsidR="004D0FFF" w:rsidRPr="00EA7AD1" w:rsidRDefault="00763919" w:rsidP="00D74C5D">
      <w:pPr>
        <w:pStyle w:val="ListParagraph"/>
        <w:widowControl w:val="0"/>
        <w:numPr>
          <w:ilvl w:val="0"/>
          <w:numId w:val="2"/>
        </w:numPr>
        <w:spacing w:after="120"/>
        <w:rPr>
          <w:rStyle w:val="st1"/>
          <w:rFonts w:eastAsia="Arial" w:cs="Arial"/>
          <w:sz w:val="22"/>
          <w:szCs w:val="22"/>
        </w:rPr>
      </w:pPr>
      <w:r w:rsidRPr="00EA7AD1">
        <w:rPr>
          <w:rStyle w:val="st1"/>
          <w:sz w:val="22"/>
          <w:szCs w:val="22"/>
        </w:rPr>
        <w:t>The ability to collaborate with people from different disciplines.</w:t>
      </w:r>
    </w:p>
    <w:p w14:paraId="3A743112" w14:textId="40978832" w:rsidR="004D0FFF" w:rsidRPr="00EA7AD1" w:rsidRDefault="00763919" w:rsidP="00D74C5D">
      <w:pPr>
        <w:pStyle w:val="ListParagraph"/>
        <w:widowControl w:val="0"/>
        <w:numPr>
          <w:ilvl w:val="0"/>
          <w:numId w:val="2"/>
        </w:numPr>
        <w:spacing w:after="120"/>
        <w:rPr>
          <w:rStyle w:val="st1"/>
          <w:rFonts w:eastAsia="Arial" w:cs="Arial"/>
          <w:sz w:val="22"/>
          <w:szCs w:val="22"/>
        </w:rPr>
      </w:pPr>
      <w:r w:rsidRPr="00EA7AD1">
        <w:rPr>
          <w:rStyle w:val="st1"/>
          <w:sz w:val="22"/>
          <w:szCs w:val="22"/>
        </w:rPr>
        <w:t xml:space="preserve">Engagement in </w:t>
      </w:r>
      <w:proofErr w:type="gramStart"/>
      <w:r w:rsidR="006D41A3" w:rsidRPr="00EA7AD1">
        <w:rPr>
          <w:rStyle w:val="st1"/>
          <w:sz w:val="22"/>
          <w:szCs w:val="22"/>
        </w:rPr>
        <w:t>p</w:t>
      </w:r>
      <w:r w:rsidRPr="00EA7AD1">
        <w:rPr>
          <w:rStyle w:val="st1"/>
          <w:sz w:val="22"/>
          <w:szCs w:val="22"/>
        </w:rPr>
        <w:t>eer to peer</w:t>
      </w:r>
      <w:proofErr w:type="gramEnd"/>
      <w:r w:rsidRPr="00EA7AD1">
        <w:rPr>
          <w:rStyle w:val="st1"/>
          <w:sz w:val="22"/>
          <w:szCs w:val="22"/>
        </w:rPr>
        <w:t xml:space="preserve"> learning – how to explain their own practice to someone who has no previous experience of their particular area of work e.g. designer and creative technologist working on directional sound.</w:t>
      </w:r>
    </w:p>
    <w:p w14:paraId="168B5EED" w14:textId="77777777" w:rsidR="004D0FFF" w:rsidRPr="00EA7AD1" w:rsidRDefault="00763919" w:rsidP="00D74C5D">
      <w:pPr>
        <w:pStyle w:val="ListParagraph"/>
        <w:widowControl w:val="0"/>
        <w:numPr>
          <w:ilvl w:val="0"/>
          <w:numId w:val="2"/>
        </w:numPr>
        <w:spacing w:after="120"/>
        <w:rPr>
          <w:rStyle w:val="st1"/>
          <w:rFonts w:eastAsia="Arial" w:cs="Arial"/>
          <w:sz w:val="22"/>
          <w:szCs w:val="22"/>
        </w:rPr>
      </w:pPr>
      <w:r w:rsidRPr="00EA7AD1">
        <w:rPr>
          <w:rStyle w:val="st1"/>
          <w:sz w:val="22"/>
          <w:szCs w:val="22"/>
        </w:rPr>
        <w:t>Becoming part of a bigger network of practitioners with the potential to open new doors.</w:t>
      </w:r>
    </w:p>
    <w:p w14:paraId="7BC56656" w14:textId="203F4C90" w:rsidR="004D0FFF" w:rsidRPr="00EA7AD1" w:rsidRDefault="00763919" w:rsidP="00D74C5D">
      <w:pPr>
        <w:pStyle w:val="ListParagraph"/>
        <w:widowControl w:val="0"/>
        <w:numPr>
          <w:ilvl w:val="0"/>
          <w:numId w:val="2"/>
        </w:numPr>
        <w:spacing w:after="120"/>
        <w:rPr>
          <w:rStyle w:val="st1"/>
          <w:rFonts w:eastAsia="Arial" w:cs="Arial"/>
          <w:sz w:val="22"/>
          <w:szCs w:val="22"/>
        </w:rPr>
      </w:pPr>
      <w:r w:rsidRPr="00EA7AD1">
        <w:rPr>
          <w:rStyle w:val="st1"/>
          <w:sz w:val="22"/>
          <w:szCs w:val="22"/>
        </w:rPr>
        <w:t>Being challenged creatively by working in a multi-disciplin</w:t>
      </w:r>
      <w:r w:rsidR="006D41A3" w:rsidRPr="00EA7AD1">
        <w:rPr>
          <w:rStyle w:val="st1"/>
          <w:sz w:val="22"/>
          <w:szCs w:val="22"/>
        </w:rPr>
        <w:t>ary</w:t>
      </w:r>
      <w:r w:rsidRPr="00EA7AD1">
        <w:rPr>
          <w:rStyle w:val="st1"/>
          <w:sz w:val="22"/>
          <w:szCs w:val="22"/>
        </w:rPr>
        <w:t xml:space="preserve"> team.</w:t>
      </w:r>
    </w:p>
    <w:p w14:paraId="68D3DB9E" w14:textId="77777777" w:rsidR="006D41A3" w:rsidRPr="00EA7AD1" w:rsidRDefault="00763919" w:rsidP="006D41A3">
      <w:pPr>
        <w:pStyle w:val="ListParagraph"/>
        <w:widowControl w:val="0"/>
        <w:numPr>
          <w:ilvl w:val="0"/>
          <w:numId w:val="2"/>
        </w:numPr>
        <w:spacing w:after="120"/>
        <w:rPr>
          <w:rStyle w:val="st1"/>
          <w:rFonts w:eastAsia="Arial" w:cs="Arial"/>
          <w:sz w:val="22"/>
          <w:szCs w:val="22"/>
        </w:rPr>
      </w:pPr>
      <w:r w:rsidRPr="00EA7AD1">
        <w:rPr>
          <w:rStyle w:val="st1"/>
          <w:sz w:val="22"/>
          <w:szCs w:val="22"/>
        </w:rPr>
        <w:lastRenderedPageBreak/>
        <w:t xml:space="preserve">Learning how to </w:t>
      </w:r>
      <w:r w:rsidR="006D41A3" w:rsidRPr="00EA7AD1">
        <w:rPr>
          <w:rStyle w:val="st1"/>
          <w:sz w:val="22"/>
          <w:szCs w:val="22"/>
        </w:rPr>
        <w:t>solve problems creatively, evolve a shared language, realize a creative vision in new spaces</w:t>
      </w:r>
      <w:r w:rsidRPr="00EA7AD1">
        <w:rPr>
          <w:rStyle w:val="st1"/>
          <w:sz w:val="22"/>
          <w:szCs w:val="22"/>
        </w:rPr>
        <w:t xml:space="preserve"> and negotiat</w:t>
      </w:r>
      <w:r w:rsidR="006D41A3" w:rsidRPr="00EA7AD1">
        <w:rPr>
          <w:rStyle w:val="st1"/>
          <w:sz w:val="22"/>
          <w:szCs w:val="22"/>
        </w:rPr>
        <w:t>e</w:t>
      </w:r>
      <w:r w:rsidRPr="00EA7AD1">
        <w:rPr>
          <w:rStyle w:val="st1"/>
          <w:sz w:val="22"/>
          <w:szCs w:val="22"/>
        </w:rPr>
        <w:t xml:space="preserve"> with other members of the team.</w:t>
      </w:r>
    </w:p>
    <w:p w14:paraId="06834E63" w14:textId="77777777" w:rsidR="00A70868" w:rsidRPr="004654DC" w:rsidRDefault="006D41A3" w:rsidP="00A70868">
      <w:pPr>
        <w:pStyle w:val="Heading1"/>
        <w:rPr>
          <w:rFonts w:ascii="Calibri" w:hAnsi="Calibri"/>
          <w:color w:val="A6A6A6" w:themeColor="background1" w:themeShade="A6"/>
          <w:sz w:val="28"/>
          <w:szCs w:val="28"/>
        </w:rPr>
      </w:pPr>
      <w:r w:rsidRPr="004654DC">
        <w:rPr>
          <w:rFonts w:ascii="Calibri" w:hAnsi="Calibri"/>
          <w:color w:val="A6A6A6" w:themeColor="background1" w:themeShade="A6"/>
          <w:sz w:val="28"/>
          <w:szCs w:val="28"/>
        </w:rPr>
        <w:t>The Creative Team</w:t>
      </w:r>
    </w:p>
    <w:p w14:paraId="61371370" w14:textId="77777777" w:rsidR="004D0FFF" w:rsidRPr="00EA7AD1" w:rsidRDefault="004D0FFF" w:rsidP="00D74C5D">
      <w:pPr>
        <w:pStyle w:val="Body"/>
        <w:spacing w:after="120"/>
        <w:rPr>
          <w:rStyle w:val="st1"/>
          <w:rFonts w:eastAsia="Arial" w:cs="Arial"/>
          <w:sz w:val="22"/>
          <w:szCs w:val="22"/>
        </w:rPr>
      </w:pPr>
    </w:p>
    <w:p w14:paraId="055E0FE8" w14:textId="77B38287" w:rsidR="004D0FFF" w:rsidRPr="00EA7AD1" w:rsidRDefault="00A70868" w:rsidP="00323F8E">
      <w:pPr>
        <w:pStyle w:val="Body"/>
        <w:spacing w:after="120"/>
        <w:rPr>
          <w:rStyle w:val="st1"/>
          <w:b/>
          <w:bCs/>
          <w:sz w:val="22"/>
          <w:szCs w:val="22"/>
        </w:rPr>
      </w:pPr>
      <w:r w:rsidRPr="00EA7AD1">
        <w:rPr>
          <w:rStyle w:val="st1"/>
          <w:b/>
          <w:bCs/>
          <w:sz w:val="22"/>
          <w:szCs w:val="22"/>
        </w:rPr>
        <w:t xml:space="preserve">Sharon Clark: </w:t>
      </w:r>
      <w:r w:rsidR="00331B6C" w:rsidRPr="00EA7AD1">
        <w:rPr>
          <w:rStyle w:val="st1"/>
          <w:b/>
          <w:bCs/>
          <w:sz w:val="22"/>
          <w:szCs w:val="22"/>
        </w:rPr>
        <w:t>Writer/Creative Director</w:t>
      </w:r>
    </w:p>
    <w:p w14:paraId="0D8123AB" w14:textId="2683C44E" w:rsidR="009D711E" w:rsidRPr="00EA7AD1" w:rsidRDefault="00323F8E" w:rsidP="00323F8E">
      <w:pPr>
        <w:pStyle w:val="Body"/>
        <w:spacing w:after="120"/>
        <w:rPr>
          <w:rStyle w:val="st1"/>
          <w:bCs/>
          <w:sz w:val="22"/>
          <w:szCs w:val="22"/>
        </w:rPr>
      </w:pPr>
      <w:r w:rsidRPr="00EA7AD1">
        <w:rPr>
          <w:rFonts w:cs="Times"/>
          <w:color w:val="auto"/>
          <w:sz w:val="22"/>
          <w:szCs w:val="22"/>
        </w:rPr>
        <w:t xml:space="preserve">Sharon, co-founder of Raucous, is a playwright and </w:t>
      </w:r>
      <w:proofErr w:type="spellStart"/>
      <w:r w:rsidRPr="00EA7AD1">
        <w:rPr>
          <w:rFonts w:cs="Times"/>
          <w:color w:val="auto"/>
          <w:sz w:val="22"/>
          <w:szCs w:val="22"/>
        </w:rPr>
        <w:t>dramaturg</w:t>
      </w:r>
      <w:proofErr w:type="spellEnd"/>
      <w:r w:rsidRPr="00EA7AD1">
        <w:rPr>
          <w:rFonts w:cs="Times"/>
          <w:color w:val="auto"/>
          <w:sz w:val="22"/>
          <w:szCs w:val="22"/>
        </w:rPr>
        <w:t xml:space="preserve"> who has worked with Bristol Old Vic, the Arcola, Sherman </w:t>
      </w:r>
      <w:proofErr w:type="spellStart"/>
      <w:r w:rsidRPr="00EA7AD1">
        <w:rPr>
          <w:rFonts w:cs="Times"/>
          <w:color w:val="auto"/>
          <w:sz w:val="22"/>
          <w:szCs w:val="22"/>
        </w:rPr>
        <w:t>Cymru</w:t>
      </w:r>
      <w:proofErr w:type="spellEnd"/>
      <w:r w:rsidRPr="00EA7AD1">
        <w:rPr>
          <w:rFonts w:cs="Times"/>
          <w:color w:val="auto"/>
          <w:sz w:val="22"/>
          <w:szCs w:val="22"/>
        </w:rPr>
        <w:t xml:space="preserve">, Theatre 503, the National Theatre, Royal Welsh College of Music and Drama, Cheltenham Everyman, Theatre West and </w:t>
      </w:r>
      <w:r w:rsidR="000E5F84">
        <w:rPr>
          <w:rFonts w:cs="Times"/>
          <w:color w:val="auto"/>
          <w:sz w:val="22"/>
          <w:szCs w:val="22"/>
        </w:rPr>
        <w:t xml:space="preserve">the John </w:t>
      </w:r>
      <w:proofErr w:type="spellStart"/>
      <w:r w:rsidR="000E5F84">
        <w:rPr>
          <w:rFonts w:cs="Times"/>
          <w:color w:val="auto"/>
          <w:sz w:val="22"/>
          <w:szCs w:val="22"/>
        </w:rPr>
        <w:t>Caird</w:t>
      </w:r>
      <w:proofErr w:type="spellEnd"/>
      <w:r w:rsidR="000E5F84">
        <w:rPr>
          <w:rFonts w:cs="Times"/>
          <w:color w:val="auto"/>
          <w:sz w:val="22"/>
          <w:szCs w:val="22"/>
        </w:rPr>
        <w:t xml:space="preserve"> Company. She is also </w:t>
      </w:r>
      <w:r w:rsidRPr="00EA7AD1">
        <w:rPr>
          <w:rFonts w:cs="Times"/>
          <w:color w:val="auto"/>
          <w:sz w:val="22"/>
          <w:szCs w:val="22"/>
        </w:rPr>
        <w:t xml:space="preserve">lecturer in writing for theatre at Bath Spa University and Associate </w:t>
      </w:r>
      <w:r w:rsidRPr="000E5F84">
        <w:rPr>
          <w:rFonts w:cs="Times"/>
          <w:color w:val="auto"/>
          <w:sz w:val="22"/>
          <w:szCs w:val="22"/>
        </w:rPr>
        <w:t xml:space="preserve">Artist </w:t>
      </w:r>
      <w:r w:rsidR="000E5F84">
        <w:rPr>
          <w:rFonts w:cs="Times"/>
          <w:color w:val="auto"/>
          <w:sz w:val="22"/>
          <w:szCs w:val="22"/>
        </w:rPr>
        <w:t>at the egg, Bath T</w:t>
      </w:r>
      <w:r w:rsidR="000E5F84" w:rsidRPr="000E5F84">
        <w:rPr>
          <w:rFonts w:cs="Times"/>
          <w:color w:val="auto"/>
          <w:sz w:val="22"/>
          <w:szCs w:val="22"/>
        </w:rPr>
        <w:t xml:space="preserve">heatre </w:t>
      </w:r>
      <w:proofErr w:type="spellStart"/>
      <w:r w:rsidR="000E5F84">
        <w:rPr>
          <w:rFonts w:cs="Times"/>
          <w:color w:val="auto"/>
          <w:sz w:val="22"/>
          <w:szCs w:val="22"/>
        </w:rPr>
        <w:t>Roya</w:t>
      </w:r>
      <w:r w:rsidR="000E5F84" w:rsidRPr="000E5F84">
        <w:rPr>
          <w:rFonts w:cs="Times"/>
          <w:color w:val="auto"/>
          <w:sz w:val="22"/>
          <w:szCs w:val="22"/>
        </w:rPr>
        <w:t>l.</w:t>
      </w:r>
      <w:r w:rsidRPr="00EA7AD1">
        <w:rPr>
          <w:rFonts w:ascii="Times" w:hAnsi="Times" w:cs="Times"/>
          <w:color w:val="FFFFFF"/>
          <w:sz w:val="22"/>
          <w:szCs w:val="22"/>
        </w:rPr>
        <w:t>the</w:t>
      </w:r>
      <w:proofErr w:type="spellEnd"/>
      <w:r w:rsidRPr="00EA7AD1">
        <w:rPr>
          <w:rFonts w:ascii="Times" w:hAnsi="Times" w:cs="Times"/>
          <w:color w:val="FFFFFF"/>
          <w:sz w:val="22"/>
          <w:szCs w:val="22"/>
        </w:rPr>
        <w:t xml:space="preserve"> egg, Bath Theatre Royal.</w:t>
      </w:r>
    </w:p>
    <w:p w14:paraId="3CA37FD0" w14:textId="118470ED" w:rsidR="00331B6C" w:rsidRPr="00EA7AD1" w:rsidRDefault="00331B6C" w:rsidP="00D74C5D">
      <w:pPr>
        <w:pStyle w:val="Body"/>
        <w:spacing w:after="120"/>
        <w:rPr>
          <w:rStyle w:val="st1"/>
          <w:b/>
          <w:bCs/>
          <w:sz w:val="22"/>
          <w:szCs w:val="22"/>
        </w:rPr>
      </w:pPr>
      <w:r w:rsidRPr="00EA7AD1">
        <w:rPr>
          <w:rStyle w:val="st1"/>
          <w:b/>
          <w:bCs/>
          <w:sz w:val="22"/>
          <w:szCs w:val="22"/>
        </w:rPr>
        <w:t xml:space="preserve">Angie </w:t>
      </w:r>
      <w:proofErr w:type="spellStart"/>
      <w:proofErr w:type="gramStart"/>
      <w:r w:rsidRPr="00EA7AD1">
        <w:rPr>
          <w:rStyle w:val="st1"/>
          <w:b/>
          <w:bCs/>
          <w:sz w:val="22"/>
          <w:szCs w:val="22"/>
        </w:rPr>
        <w:t>Bual</w:t>
      </w:r>
      <w:proofErr w:type="spellEnd"/>
      <w:r w:rsidRPr="00EA7AD1">
        <w:rPr>
          <w:rStyle w:val="st1"/>
          <w:b/>
          <w:bCs/>
          <w:sz w:val="22"/>
          <w:szCs w:val="22"/>
        </w:rPr>
        <w:t xml:space="preserve"> :</w:t>
      </w:r>
      <w:proofErr w:type="gramEnd"/>
      <w:r w:rsidRPr="00EA7AD1">
        <w:rPr>
          <w:rStyle w:val="st1"/>
          <w:b/>
          <w:bCs/>
          <w:sz w:val="22"/>
          <w:szCs w:val="22"/>
        </w:rPr>
        <w:t xml:space="preserve"> Producer</w:t>
      </w:r>
    </w:p>
    <w:p w14:paraId="59AA8ED6" w14:textId="18DCA360" w:rsidR="003E6CE7" w:rsidRPr="00EA7AD1" w:rsidRDefault="003E6CE7" w:rsidP="00D74C5D">
      <w:pPr>
        <w:pStyle w:val="Body"/>
        <w:spacing w:after="120"/>
        <w:rPr>
          <w:rFonts w:ascii="Times" w:hAnsi="Times" w:cs="Times"/>
          <w:color w:val="FFFFFF"/>
          <w:sz w:val="22"/>
          <w:szCs w:val="22"/>
        </w:rPr>
      </w:pPr>
      <w:r w:rsidRPr="00EA7AD1">
        <w:rPr>
          <w:rFonts w:cs="Times"/>
          <w:color w:val="auto"/>
          <w:sz w:val="22"/>
          <w:szCs w:val="22"/>
        </w:rPr>
        <w:t xml:space="preserve">Angie is a producer and artistic director of Trigger, and a freelance independent producer. She is a </w:t>
      </w:r>
      <w:proofErr w:type="spellStart"/>
      <w:r w:rsidRPr="00EA7AD1">
        <w:rPr>
          <w:rFonts w:cs="Times"/>
          <w:color w:val="auto"/>
          <w:sz w:val="22"/>
          <w:szCs w:val="22"/>
        </w:rPr>
        <w:t>Clore</w:t>
      </w:r>
      <w:proofErr w:type="spellEnd"/>
      <w:r w:rsidRPr="00EA7AD1">
        <w:rPr>
          <w:rFonts w:cs="Times"/>
          <w:color w:val="auto"/>
          <w:sz w:val="22"/>
          <w:szCs w:val="22"/>
        </w:rPr>
        <w:t xml:space="preserve"> Fellow (Theatre), and has produced for </w:t>
      </w:r>
      <w:proofErr w:type="spellStart"/>
      <w:r w:rsidRPr="00EA7AD1">
        <w:rPr>
          <w:rFonts w:cs="Times"/>
          <w:color w:val="auto"/>
          <w:sz w:val="22"/>
          <w:szCs w:val="22"/>
        </w:rPr>
        <w:t>organisations</w:t>
      </w:r>
      <w:proofErr w:type="spellEnd"/>
      <w:r w:rsidRPr="00EA7AD1">
        <w:rPr>
          <w:rFonts w:cs="Times"/>
          <w:color w:val="auto"/>
          <w:sz w:val="22"/>
          <w:szCs w:val="22"/>
        </w:rPr>
        <w:t xml:space="preserve"> including Fuel, National Theatre of Scotland, Edinburgh Art Festival and the Science Museum. She is on the board for </w:t>
      </w:r>
      <w:proofErr w:type="spellStart"/>
      <w:r w:rsidRPr="00EA7AD1">
        <w:rPr>
          <w:rFonts w:cs="Times"/>
          <w:color w:val="auto"/>
          <w:sz w:val="22"/>
          <w:szCs w:val="22"/>
        </w:rPr>
        <w:t>Mayfest</w:t>
      </w:r>
      <w:proofErr w:type="spellEnd"/>
      <w:r w:rsidRPr="00EA7AD1">
        <w:rPr>
          <w:rFonts w:cs="Times"/>
          <w:color w:val="auto"/>
          <w:sz w:val="22"/>
          <w:szCs w:val="22"/>
        </w:rPr>
        <w:t xml:space="preserve"> in Bristol, and is a member of the London Area Council of Arts Council England. Angie won the Creative Producer Arts Foundation Award last year.</w:t>
      </w:r>
    </w:p>
    <w:p w14:paraId="7B905EF9" w14:textId="77777777" w:rsidR="003E6CE7" w:rsidRPr="00EA7AD1" w:rsidRDefault="003E6CE7" w:rsidP="00D74C5D">
      <w:pPr>
        <w:pStyle w:val="Body"/>
        <w:spacing w:after="120"/>
        <w:rPr>
          <w:rStyle w:val="st1"/>
          <w:bCs/>
          <w:sz w:val="22"/>
          <w:szCs w:val="22"/>
        </w:rPr>
      </w:pPr>
    </w:p>
    <w:p w14:paraId="0FCF2924" w14:textId="1969F6AA" w:rsidR="00331B6C" w:rsidRPr="00EA7AD1" w:rsidRDefault="00331B6C" w:rsidP="00D74C5D">
      <w:pPr>
        <w:pStyle w:val="Body"/>
        <w:spacing w:after="120"/>
        <w:rPr>
          <w:rStyle w:val="st1"/>
          <w:b/>
          <w:bCs/>
          <w:sz w:val="22"/>
          <w:szCs w:val="22"/>
        </w:rPr>
      </w:pPr>
      <w:r w:rsidRPr="00EA7AD1">
        <w:rPr>
          <w:rStyle w:val="st1"/>
          <w:b/>
          <w:bCs/>
          <w:sz w:val="22"/>
          <w:szCs w:val="22"/>
        </w:rPr>
        <w:t xml:space="preserve">Claire </w:t>
      </w:r>
      <w:proofErr w:type="spellStart"/>
      <w:proofErr w:type="gramStart"/>
      <w:r w:rsidRPr="00EA7AD1">
        <w:rPr>
          <w:rStyle w:val="st1"/>
          <w:b/>
          <w:bCs/>
          <w:sz w:val="22"/>
          <w:szCs w:val="22"/>
        </w:rPr>
        <w:t>Skelcey</w:t>
      </w:r>
      <w:proofErr w:type="spellEnd"/>
      <w:r w:rsidRPr="00EA7AD1">
        <w:rPr>
          <w:rStyle w:val="st1"/>
          <w:b/>
          <w:bCs/>
          <w:sz w:val="22"/>
          <w:szCs w:val="22"/>
        </w:rPr>
        <w:t xml:space="preserve"> :</w:t>
      </w:r>
      <w:proofErr w:type="gramEnd"/>
      <w:r w:rsidRPr="00EA7AD1">
        <w:rPr>
          <w:rStyle w:val="st1"/>
          <w:b/>
          <w:bCs/>
          <w:sz w:val="22"/>
          <w:szCs w:val="22"/>
        </w:rPr>
        <w:t xml:space="preserve"> Communications Director</w:t>
      </w:r>
    </w:p>
    <w:p w14:paraId="04B75EAA" w14:textId="09B757A8" w:rsidR="003E6CE7" w:rsidRDefault="003E6CE7" w:rsidP="00D74C5D">
      <w:pPr>
        <w:pStyle w:val="Body"/>
        <w:spacing w:after="120"/>
        <w:rPr>
          <w:rFonts w:cs="Times"/>
          <w:color w:val="auto"/>
          <w:sz w:val="22"/>
          <w:szCs w:val="22"/>
        </w:rPr>
      </w:pPr>
      <w:r w:rsidRPr="00EA7AD1">
        <w:rPr>
          <w:rFonts w:cs="Times"/>
          <w:color w:val="auto"/>
          <w:sz w:val="22"/>
          <w:szCs w:val="22"/>
        </w:rPr>
        <w:t xml:space="preserve">Claire has worked in Communications with Bristol Old Vic, ICIA, Mercurial Wrestler and The Invisible Circus. She is currently Marketing and Sales Manager at </w:t>
      </w:r>
      <w:proofErr w:type="spellStart"/>
      <w:r w:rsidRPr="00EA7AD1">
        <w:rPr>
          <w:rFonts w:cs="Times"/>
          <w:color w:val="auto"/>
          <w:sz w:val="22"/>
          <w:szCs w:val="22"/>
        </w:rPr>
        <w:t>Mayfest</w:t>
      </w:r>
      <w:proofErr w:type="spellEnd"/>
      <w:r w:rsidRPr="00EA7AD1">
        <w:rPr>
          <w:rFonts w:cs="Times"/>
          <w:color w:val="auto"/>
          <w:sz w:val="22"/>
          <w:szCs w:val="22"/>
        </w:rPr>
        <w:t xml:space="preserve"> and Marketing Consultant for Theatre Royal Plymouth.</w:t>
      </w:r>
    </w:p>
    <w:p w14:paraId="7E31F84D" w14:textId="77777777" w:rsidR="00155783" w:rsidRPr="00EA7AD1" w:rsidRDefault="00155783" w:rsidP="00D74C5D">
      <w:pPr>
        <w:pStyle w:val="Body"/>
        <w:spacing w:after="120"/>
        <w:rPr>
          <w:rStyle w:val="st1"/>
          <w:bCs/>
          <w:color w:val="auto"/>
          <w:sz w:val="22"/>
          <w:szCs w:val="22"/>
        </w:rPr>
      </w:pPr>
    </w:p>
    <w:p w14:paraId="62753901" w14:textId="77777777" w:rsidR="00EA7AD1" w:rsidRPr="00155783" w:rsidRDefault="00EA7AD1" w:rsidP="00EA7AD1">
      <w:pPr>
        <w:pStyle w:val="BodyA"/>
        <w:rPr>
          <w:rFonts w:ascii="Calibri" w:hAnsi="Calibri"/>
          <w:b/>
        </w:rPr>
      </w:pPr>
      <w:r w:rsidRPr="00155783">
        <w:rPr>
          <w:rFonts w:ascii="Calibri" w:hAnsi="Calibri"/>
          <w:b/>
        </w:rPr>
        <w:t>Tom Metcalfe</w:t>
      </w:r>
    </w:p>
    <w:p w14:paraId="4618C9E2" w14:textId="77777777" w:rsidR="00EA7AD1" w:rsidRPr="00155783" w:rsidRDefault="00EA7AD1" w:rsidP="00EA7AD1">
      <w:pPr>
        <w:pStyle w:val="BodyA"/>
        <w:rPr>
          <w:rFonts w:ascii="Calibri" w:hAnsi="Calibri"/>
        </w:rPr>
      </w:pPr>
      <w:proofErr w:type="gramStart"/>
      <w:r w:rsidRPr="00155783">
        <w:rPr>
          <w:rFonts w:ascii="Calibri" w:hAnsi="Calibri"/>
        </w:rPr>
        <w:t>Digital creative technologist and product designer, resident at Pervasive Media Studio.</w:t>
      </w:r>
      <w:proofErr w:type="gramEnd"/>
    </w:p>
    <w:p w14:paraId="4005B9DE" w14:textId="77777777" w:rsidR="00EA7AD1" w:rsidRPr="00155783" w:rsidRDefault="00EA7AD1" w:rsidP="00EA7AD1">
      <w:pPr>
        <w:pStyle w:val="BodyA"/>
        <w:rPr>
          <w:rFonts w:ascii="Calibri" w:hAnsi="Calibri"/>
        </w:rPr>
      </w:pPr>
      <w:hyperlink r:id="rId9" w:history="1">
        <w:r w:rsidRPr="00155783">
          <w:rPr>
            <w:rStyle w:val="Hyperlink0"/>
            <w:rFonts w:ascii="Calibri" w:hAnsi="Calibri"/>
          </w:rPr>
          <w:t>http://tommetcalfe.eu</w:t>
        </w:r>
      </w:hyperlink>
    </w:p>
    <w:p w14:paraId="36B86087" w14:textId="77777777" w:rsidR="00EA7AD1" w:rsidRPr="00EA7AD1" w:rsidRDefault="00EA7AD1" w:rsidP="00EA7AD1">
      <w:pPr>
        <w:pStyle w:val="BodyA"/>
      </w:pPr>
    </w:p>
    <w:p w14:paraId="5A5BDD94" w14:textId="77777777" w:rsidR="00EA7AD1" w:rsidRPr="00EA7AD1" w:rsidRDefault="00EA7AD1" w:rsidP="00EA7AD1">
      <w:pPr>
        <w:pStyle w:val="BodyA"/>
        <w:rPr>
          <w:rFonts w:ascii="Calibri" w:hAnsi="Calibri"/>
          <w:b/>
        </w:rPr>
      </w:pPr>
      <w:proofErr w:type="spellStart"/>
      <w:r w:rsidRPr="00EA7AD1">
        <w:rPr>
          <w:rFonts w:ascii="Calibri" w:hAnsi="Calibri"/>
          <w:b/>
        </w:rPr>
        <w:t>Conor</w:t>
      </w:r>
      <w:proofErr w:type="spellEnd"/>
      <w:r w:rsidRPr="00EA7AD1">
        <w:rPr>
          <w:rFonts w:ascii="Calibri" w:hAnsi="Calibri"/>
          <w:b/>
        </w:rPr>
        <w:t xml:space="preserve"> Murphy</w:t>
      </w:r>
    </w:p>
    <w:p w14:paraId="11505BFF" w14:textId="77777777" w:rsidR="00EA7AD1" w:rsidRPr="00EA7AD1" w:rsidRDefault="00EA7AD1" w:rsidP="00EA7AD1">
      <w:pPr>
        <w:pStyle w:val="BodyA"/>
        <w:rPr>
          <w:rFonts w:ascii="Calibri" w:hAnsi="Calibri"/>
        </w:rPr>
      </w:pPr>
      <w:proofErr w:type="gramStart"/>
      <w:r w:rsidRPr="00EA7AD1">
        <w:rPr>
          <w:rFonts w:ascii="Calibri" w:hAnsi="Calibri"/>
        </w:rPr>
        <w:t xml:space="preserve">Award winning </w:t>
      </w:r>
      <w:proofErr w:type="spellStart"/>
      <w:r w:rsidRPr="00EA7AD1">
        <w:rPr>
          <w:rFonts w:ascii="Calibri" w:hAnsi="Calibri"/>
        </w:rPr>
        <w:t>setand</w:t>
      </w:r>
      <w:proofErr w:type="spellEnd"/>
      <w:r w:rsidRPr="00EA7AD1">
        <w:rPr>
          <w:rFonts w:ascii="Calibri" w:hAnsi="Calibri"/>
        </w:rPr>
        <w:t xml:space="preserve"> costume designer for opera, theatre, ballet and film.</w:t>
      </w:r>
      <w:proofErr w:type="gramEnd"/>
    </w:p>
    <w:p w14:paraId="52E60852" w14:textId="77777777" w:rsidR="00EA7AD1" w:rsidRPr="00EA7AD1" w:rsidRDefault="00EA7AD1" w:rsidP="00EA7AD1">
      <w:pPr>
        <w:pStyle w:val="BodyA"/>
        <w:rPr>
          <w:rFonts w:ascii="Calibri" w:hAnsi="Calibri"/>
        </w:rPr>
      </w:pPr>
      <w:r w:rsidRPr="00EA7AD1">
        <w:rPr>
          <w:rFonts w:ascii="Calibri" w:hAnsi="Calibri"/>
        </w:rPr>
        <w:t>http://www.conormurphy.com</w:t>
      </w:r>
    </w:p>
    <w:p w14:paraId="5DDA24F4" w14:textId="77777777" w:rsidR="00EA7AD1" w:rsidRPr="00EA7AD1" w:rsidRDefault="00EA7AD1" w:rsidP="00EA7AD1">
      <w:pPr>
        <w:pStyle w:val="BodyA"/>
        <w:rPr>
          <w:rFonts w:ascii="Calibri" w:hAnsi="Calibri"/>
        </w:rPr>
      </w:pPr>
    </w:p>
    <w:p w14:paraId="14C88573" w14:textId="77777777" w:rsidR="00EA7AD1" w:rsidRPr="00EA7AD1" w:rsidRDefault="00EA7AD1" w:rsidP="00EA7AD1">
      <w:pPr>
        <w:pStyle w:val="BodyA"/>
        <w:rPr>
          <w:rFonts w:ascii="Calibri" w:hAnsi="Calibri"/>
          <w:b/>
        </w:rPr>
      </w:pPr>
      <w:r w:rsidRPr="00EA7AD1">
        <w:rPr>
          <w:rFonts w:ascii="Calibri" w:hAnsi="Calibri"/>
          <w:b/>
        </w:rPr>
        <w:t>Limbic Cinema</w:t>
      </w:r>
    </w:p>
    <w:p w14:paraId="6BB45A53" w14:textId="77777777" w:rsidR="00EA7AD1" w:rsidRPr="00EA7AD1" w:rsidRDefault="00EA7AD1" w:rsidP="00EA7AD1">
      <w:pPr>
        <w:pStyle w:val="BodyA"/>
        <w:rPr>
          <w:rFonts w:ascii="Calibri" w:hAnsi="Calibri"/>
        </w:rPr>
      </w:pPr>
      <w:r w:rsidRPr="00EA7AD1">
        <w:rPr>
          <w:rFonts w:ascii="Calibri" w:hAnsi="Calibri"/>
        </w:rPr>
        <w:t xml:space="preserve">Increasing renowned projection mapping collective </w:t>
      </w:r>
      <w:proofErr w:type="gramStart"/>
      <w:r w:rsidRPr="00EA7AD1">
        <w:rPr>
          <w:rFonts w:ascii="Calibri" w:hAnsi="Calibri"/>
        </w:rPr>
        <w:t>who</w:t>
      </w:r>
      <w:proofErr w:type="gramEnd"/>
      <w:r w:rsidRPr="00EA7AD1">
        <w:rPr>
          <w:rFonts w:ascii="Calibri" w:hAnsi="Calibri"/>
        </w:rPr>
        <w:t xml:space="preserve"> work internationally.</w:t>
      </w:r>
    </w:p>
    <w:p w14:paraId="00FA2249" w14:textId="77777777" w:rsidR="00EA7AD1" w:rsidRPr="00EA7AD1" w:rsidRDefault="00EA7AD1" w:rsidP="00EA7AD1">
      <w:pPr>
        <w:pStyle w:val="BodyA"/>
        <w:rPr>
          <w:rFonts w:ascii="Calibri" w:hAnsi="Calibri"/>
        </w:rPr>
      </w:pPr>
      <w:r w:rsidRPr="00EA7AD1">
        <w:rPr>
          <w:rFonts w:ascii="Calibri" w:hAnsi="Calibri"/>
        </w:rPr>
        <w:t>https://limbiccinema.com</w:t>
      </w:r>
    </w:p>
    <w:p w14:paraId="1701EF03" w14:textId="77777777" w:rsidR="00EA7AD1" w:rsidRPr="00EA7AD1" w:rsidRDefault="00EA7AD1" w:rsidP="00EA7AD1">
      <w:pPr>
        <w:pStyle w:val="BodyA"/>
        <w:rPr>
          <w:rFonts w:ascii="Calibri" w:hAnsi="Calibri"/>
        </w:rPr>
      </w:pPr>
    </w:p>
    <w:p w14:paraId="403B0B2D" w14:textId="77777777" w:rsidR="00EA7AD1" w:rsidRPr="00EA7AD1" w:rsidRDefault="00EA7AD1" w:rsidP="00EA7AD1">
      <w:pPr>
        <w:pStyle w:val="BodyA"/>
        <w:rPr>
          <w:rFonts w:ascii="Calibri" w:hAnsi="Calibri"/>
          <w:b/>
        </w:rPr>
      </w:pPr>
      <w:r w:rsidRPr="00EA7AD1">
        <w:rPr>
          <w:rFonts w:ascii="Calibri" w:hAnsi="Calibri"/>
          <w:b/>
        </w:rPr>
        <w:t xml:space="preserve">Dave </w:t>
      </w:r>
      <w:proofErr w:type="spellStart"/>
      <w:r w:rsidRPr="00EA7AD1">
        <w:rPr>
          <w:rFonts w:ascii="Calibri" w:hAnsi="Calibri"/>
          <w:b/>
        </w:rPr>
        <w:t>Wilkie</w:t>
      </w:r>
      <w:proofErr w:type="spellEnd"/>
    </w:p>
    <w:p w14:paraId="34288E75" w14:textId="4E62781D" w:rsidR="00EA7AD1" w:rsidRPr="00EA7AD1" w:rsidRDefault="00EA7AD1" w:rsidP="00EA7AD1">
      <w:pPr>
        <w:pStyle w:val="BodyA"/>
        <w:rPr>
          <w:rFonts w:ascii="Calibri" w:hAnsi="Calibri"/>
        </w:rPr>
      </w:pPr>
      <w:r w:rsidRPr="00EA7AD1">
        <w:rPr>
          <w:rFonts w:ascii="Calibri" w:hAnsi="Calibri"/>
        </w:rPr>
        <w:t>Production Manager for Glastonbury and Sanctum</w:t>
      </w:r>
    </w:p>
    <w:p w14:paraId="12EDFD37" w14:textId="77777777" w:rsidR="00EA7AD1" w:rsidRPr="00EA7AD1" w:rsidRDefault="00EA7AD1" w:rsidP="00EA7AD1">
      <w:pPr>
        <w:pStyle w:val="BodyA"/>
        <w:rPr>
          <w:rFonts w:ascii="Calibri" w:hAnsi="Calibri"/>
        </w:rPr>
      </w:pPr>
    </w:p>
    <w:p w14:paraId="4F17F13C" w14:textId="77777777" w:rsidR="00EA7AD1" w:rsidRPr="00EA7AD1" w:rsidRDefault="00EA7AD1" w:rsidP="00EA7AD1">
      <w:pPr>
        <w:pStyle w:val="BodyA"/>
        <w:rPr>
          <w:rFonts w:ascii="Calibri" w:hAnsi="Calibri"/>
          <w:b/>
        </w:rPr>
      </w:pPr>
      <w:proofErr w:type="spellStart"/>
      <w:r w:rsidRPr="00EA7AD1">
        <w:rPr>
          <w:rFonts w:ascii="Calibri" w:hAnsi="Calibri"/>
          <w:b/>
        </w:rPr>
        <w:t>Tanuja</w:t>
      </w:r>
      <w:proofErr w:type="spellEnd"/>
      <w:r w:rsidRPr="00EA7AD1">
        <w:rPr>
          <w:rFonts w:ascii="Calibri" w:hAnsi="Calibri"/>
          <w:b/>
        </w:rPr>
        <w:t xml:space="preserve"> </w:t>
      </w:r>
      <w:proofErr w:type="spellStart"/>
      <w:r w:rsidRPr="00EA7AD1">
        <w:rPr>
          <w:rFonts w:ascii="Calibri" w:hAnsi="Calibri"/>
          <w:b/>
        </w:rPr>
        <w:t>Amarasuriya</w:t>
      </w:r>
      <w:proofErr w:type="spellEnd"/>
    </w:p>
    <w:p w14:paraId="648E64DC" w14:textId="77777777" w:rsidR="00EA7AD1" w:rsidRPr="00EA7AD1" w:rsidRDefault="00EA7AD1" w:rsidP="00EA7AD1">
      <w:pPr>
        <w:pStyle w:val="BodyA"/>
        <w:rPr>
          <w:rFonts w:ascii="Calibri" w:hAnsi="Calibri"/>
        </w:rPr>
      </w:pPr>
      <w:r w:rsidRPr="00EA7AD1">
        <w:rPr>
          <w:rFonts w:ascii="Calibri" w:hAnsi="Calibri"/>
        </w:rPr>
        <w:t xml:space="preserve">Co-founder of theatre company </w:t>
      </w:r>
      <w:proofErr w:type="spellStart"/>
      <w:r w:rsidRPr="00EA7AD1">
        <w:rPr>
          <w:rFonts w:ascii="Calibri" w:hAnsi="Calibri"/>
        </w:rPr>
        <w:t>Sleepdogs</w:t>
      </w:r>
      <w:proofErr w:type="spellEnd"/>
      <w:r w:rsidRPr="00EA7AD1">
        <w:rPr>
          <w:rFonts w:ascii="Calibri" w:hAnsi="Calibri"/>
        </w:rPr>
        <w:t xml:space="preserve"> – director, producer and </w:t>
      </w:r>
      <w:proofErr w:type="spellStart"/>
      <w:r w:rsidRPr="00EA7AD1">
        <w:rPr>
          <w:rFonts w:ascii="Calibri" w:hAnsi="Calibri"/>
        </w:rPr>
        <w:t>dramaturg</w:t>
      </w:r>
      <w:proofErr w:type="spellEnd"/>
    </w:p>
    <w:p w14:paraId="45C03280" w14:textId="77777777" w:rsidR="00EA7AD1" w:rsidRPr="00EA7AD1" w:rsidRDefault="00EA7AD1" w:rsidP="00EA7AD1">
      <w:pPr>
        <w:pStyle w:val="BodyA"/>
        <w:rPr>
          <w:rFonts w:ascii="Calibri" w:hAnsi="Calibri"/>
        </w:rPr>
      </w:pPr>
      <w:r w:rsidRPr="00EA7AD1">
        <w:rPr>
          <w:rFonts w:ascii="Calibri" w:hAnsi="Calibri"/>
        </w:rPr>
        <w:t>http://sleepdogs.org</w:t>
      </w:r>
    </w:p>
    <w:p w14:paraId="44D492F4" w14:textId="77777777" w:rsidR="00EA7AD1" w:rsidRPr="00EA7AD1" w:rsidRDefault="00EA7AD1" w:rsidP="00EA7AD1">
      <w:pPr>
        <w:pStyle w:val="BodyA"/>
        <w:rPr>
          <w:rFonts w:ascii="Calibri" w:hAnsi="Calibri"/>
        </w:rPr>
      </w:pPr>
    </w:p>
    <w:p w14:paraId="2A167C80" w14:textId="77777777" w:rsidR="00EA7AD1" w:rsidRPr="00EA7AD1" w:rsidRDefault="00EA7AD1" w:rsidP="00EA7AD1">
      <w:pPr>
        <w:pStyle w:val="BodyA"/>
        <w:rPr>
          <w:rFonts w:ascii="Calibri" w:hAnsi="Calibri"/>
          <w:b/>
        </w:rPr>
      </w:pPr>
      <w:r w:rsidRPr="00EA7AD1">
        <w:rPr>
          <w:rFonts w:ascii="Calibri" w:hAnsi="Calibri"/>
          <w:b/>
        </w:rPr>
        <w:t xml:space="preserve">Tim X </w:t>
      </w:r>
      <w:proofErr w:type="spellStart"/>
      <w:r w:rsidRPr="00EA7AD1">
        <w:rPr>
          <w:rFonts w:ascii="Calibri" w:hAnsi="Calibri"/>
          <w:b/>
        </w:rPr>
        <w:t>Atack</w:t>
      </w:r>
      <w:proofErr w:type="spellEnd"/>
    </w:p>
    <w:p w14:paraId="3BB2F685" w14:textId="77777777" w:rsidR="00EA7AD1" w:rsidRPr="00EA7AD1" w:rsidRDefault="00EA7AD1" w:rsidP="00EA7AD1">
      <w:pPr>
        <w:pStyle w:val="BodyA"/>
        <w:rPr>
          <w:rFonts w:ascii="Calibri" w:hAnsi="Calibri"/>
        </w:rPr>
      </w:pPr>
      <w:r w:rsidRPr="00EA7AD1">
        <w:rPr>
          <w:rFonts w:ascii="Calibri" w:hAnsi="Calibri"/>
        </w:rPr>
        <w:t xml:space="preserve">Co-founder of theatre company </w:t>
      </w:r>
      <w:proofErr w:type="spellStart"/>
      <w:r w:rsidRPr="00EA7AD1">
        <w:rPr>
          <w:rFonts w:ascii="Calibri" w:hAnsi="Calibri"/>
        </w:rPr>
        <w:t>Sleepdogs</w:t>
      </w:r>
      <w:proofErr w:type="spellEnd"/>
      <w:r w:rsidRPr="00EA7AD1">
        <w:rPr>
          <w:rFonts w:ascii="Calibri" w:hAnsi="Calibri"/>
        </w:rPr>
        <w:t xml:space="preserve"> - Writer, musician, sound designer and composer</w:t>
      </w:r>
    </w:p>
    <w:p w14:paraId="5BA812BF" w14:textId="77777777" w:rsidR="00EA7AD1" w:rsidRPr="00EA7AD1" w:rsidRDefault="00EA7AD1" w:rsidP="00EA7AD1">
      <w:pPr>
        <w:pStyle w:val="BodyA"/>
        <w:rPr>
          <w:rFonts w:ascii="Calibri" w:hAnsi="Calibri"/>
        </w:rPr>
      </w:pPr>
      <w:r w:rsidRPr="00EA7AD1">
        <w:rPr>
          <w:rFonts w:ascii="Calibri" w:hAnsi="Calibri"/>
        </w:rPr>
        <w:t>http://sleepdogs.org</w:t>
      </w:r>
    </w:p>
    <w:p w14:paraId="59E41FB2" w14:textId="77777777" w:rsidR="00EA7AD1" w:rsidRPr="00EA7AD1" w:rsidRDefault="00EA7AD1" w:rsidP="00EA7AD1">
      <w:pPr>
        <w:pStyle w:val="BodyA"/>
        <w:rPr>
          <w:rFonts w:ascii="Calibri" w:hAnsi="Calibri"/>
        </w:rPr>
      </w:pPr>
    </w:p>
    <w:p w14:paraId="1FA0E89A" w14:textId="77777777" w:rsidR="00EA7AD1" w:rsidRPr="00EA7AD1" w:rsidRDefault="00EA7AD1" w:rsidP="00EA7AD1">
      <w:pPr>
        <w:pStyle w:val="BodyA"/>
        <w:rPr>
          <w:rFonts w:ascii="Calibri" w:hAnsi="Calibri"/>
          <w:b/>
        </w:rPr>
      </w:pPr>
      <w:r w:rsidRPr="00EA7AD1">
        <w:rPr>
          <w:rFonts w:ascii="Calibri" w:hAnsi="Calibri"/>
          <w:b/>
        </w:rPr>
        <w:t xml:space="preserve">Jack </w:t>
      </w:r>
      <w:proofErr w:type="spellStart"/>
      <w:r w:rsidRPr="00EA7AD1">
        <w:rPr>
          <w:rFonts w:ascii="Calibri" w:hAnsi="Calibri"/>
          <w:b/>
        </w:rPr>
        <w:t>Offord</w:t>
      </w:r>
      <w:proofErr w:type="spellEnd"/>
    </w:p>
    <w:p w14:paraId="7B0815DD" w14:textId="77777777" w:rsidR="00EA7AD1" w:rsidRPr="00EA7AD1" w:rsidRDefault="00EA7AD1" w:rsidP="00EA7AD1">
      <w:pPr>
        <w:pStyle w:val="BodyA"/>
        <w:rPr>
          <w:rFonts w:ascii="Calibri" w:hAnsi="Calibri"/>
        </w:rPr>
      </w:pPr>
      <w:r w:rsidRPr="00EA7AD1">
        <w:rPr>
          <w:rFonts w:ascii="Calibri" w:hAnsi="Calibri"/>
        </w:rPr>
        <w:t>Filmmaker, theatre photographer and director of photography</w:t>
      </w:r>
    </w:p>
    <w:p w14:paraId="003BA8CA" w14:textId="77777777" w:rsidR="00EA7AD1" w:rsidRPr="00EA7AD1" w:rsidRDefault="00EA7AD1" w:rsidP="00EA7AD1">
      <w:pPr>
        <w:pStyle w:val="BodyA"/>
        <w:rPr>
          <w:rFonts w:ascii="Calibri" w:hAnsi="Calibri"/>
        </w:rPr>
      </w:pPr>
      <w:r w:rsidRPr="00EA7AD1">
        <w:rPr>
          <w:rFonts w:ascii="Calibri" w:hAnsi="Calibri"/>
        </w:rPr>
        <w:t>http://www.jackofford.co.uk</w:t>
      </w:r>
    </w:p>
    <w:p w14:paraId="0BC6F745" w14:textId="77777777" w:rsidR="00EA7AD1" w:rsidRPr="00EA7AD1" w:rsidRDefault="00EA7AD1" w:rsidP="00EA7AD1">
      <w:pPr>
        <w:pStyle w:val="BodyA"/>
        <w:rPr>
          <w:rFonts w:ascii="Calibri" w:hAnsi="Calibri"/>
        </w:rPr>
      </w:pPr>
    </w:p>
    <w:p w14:paraId="6B08DA26" w14:textId="77777777" w:rsidR="00EA7AD1" w:rsidRPr="00EA7AD1" w:rsidRDefault="00EA7AD1" w:rsidP="00EA7AD1">
      <w:pPr>
        <w:pStyle w:val="BodyA"/>
        <w:rPr>
          <w:rFonts w:ascii="Calibri" w:hAnsi="Calibri"/>
          <w:b/>
        </w:rPr>
      </w:pPr>
      <w:r w:rsidRPr="00EA7AD1">
        <w:rPr>
          <w:rFonts w:ascii="Calibri" w:hAnsi="Calibri"/>
          <w:b/>
        </w:rPr>
        <w:t>Ben Pacey</w:t>
      </w:r>
    </w:p>
    <w:p w14:paraId="4DA5C1FB" w14:textId="77777777" w:rsidR="00EA7AD1" w:rsidRPr="00EA7AD1" w:rsidRDefault="00EA7AD1" w:rsidP="00EA7AD1">
      <w:pPr>
        <w:pStyle w:val="BodyA"/>
        <w:rPr>
          <w:rFonts w:ascii="Calibri" w:hAnsi="Calibri"/>
        </w:rPr>
      </w:pPr>
      <w:r w:rsidRPr="00EA7AD1">
        <w:rPr>
          <w:rFonts w:ascii="Calibri" w:hAnsi="Calibri"/>
        </w:rPr>
        <w:t>Lighting designer</w:t>
      </w:r>
    </w:p>
    <w:p w14:paraId="6B0F912C" w14:textId="77777777" w:rsidR="00EA7AD1" w:rsidRPr="00EA7AD1" w:rsidRDefault="00EA7AD1" w:rsidP="00EA7AD1">
      <w:pPr>
        <w:pStyle w:val="BodyA"/>
        <w:rPr>
          <w:rFonts w:ascii="Calibri" w:hAnsi="Calibri"/>
        </w:rPr>
      </w:pPr>
      <w:r w:rsidRPr="00EA7AD1">
        <w:rPr>
          <w:rFonts w:ascii="Calibri" w:hAnsi="Calibri"/>
        </w:rPr>
        <w:t>http://www.benpacey.co.uk</w:t>
      </w:r>
    </w:p>
    <w:p w14:paraId="4F4140C4" w14:textId="77777777" w:rsidR="00EA7AD1" w:rsidRPr="00EA7AD1" w:rsidRDefault="00EA7AD1" w:rsidP="00EA7AD1">
      <w:pPr>
        <w:pStyle w:val="BodyA"/>
        <w:rPr>
          <w:rFonts w:ascii="Calibri" w:hAnsi="Calibri"/>
        </w:rPr>
      </w:pPr>
    </w:p>
    <w:p w14:paraId="155E7BBE" w14:textId="77777777" w:rsidR="00EA7AD1" w:rsidRPr="00EA7AD1" w:rsidRDefault="00EA7AD1" w:rsidP="00EA7AD1">
      <w:pPr>
        <w:pStyle w:val="BodyA"/>
        <w:rPr>
          <w:rFonts w:ascii="Calibri" w:hAnsi="Calibri"/>
          <w:b/>
        </w:rPr>
      </w:pPr>
      <w:r w:rsidRPr="00EA7AD1">
        <w:rPr>
          <w:rFonts w:ascii="Calibri" w:hAnsi="Calibri"/>
          <w:b/>
        </w:rPr>
        <w:t>Lizzie Johnson</w:t>
      </w:r>
    </w:p>
    <w:p w14:paraId="64BDE803" w14:textId="77777777" w:rsidR="00EA7AD1" w:rsidRPr="00EA7AD1" w:rsidRDefault="00EA7AD1" w:rsidP="00EA7AD1">
      <w:pPr>
        <w:pStyle w:val="BodyA"/>
        <w:rPr>
          <w:rFonts w:ascii="Calibri" w:hAnsi="Calibri"/>
        </w:rPr>
      </w:pPr>
      <w:r w:rsidRPr="00EA7AD1">
        <w:rPr>
          <w:rFonts w:ascii="Calibri" w:hAnsi="Calibri"/>
        </w:rPr>
        <w:t>Model maker</w:t>
      </w:r>
    </w:p>
    <w:p w14:paraId="647A9993" w14:textId="77777777" w:rsidR="00EA7AD1" w:rsidRPr="00EA7AD1" w:rsidRDefault="00EA7AD1" w:rsidP="00EA7AD1">
      <w:pPr>
        <w:pStyle w:val="BodyA"/>
      </w:pPr>
      <w:hyperlink r:id="rId10" w:history="1">
        <w:r w:rsidRPr="00EA7AD1">
          <w:rPr>
            <w:rStyle w:val="Hyperlink1"/>
            <w:rFonts w:ascii="Calibri" w:hAnsi="Calibri"/>
          </w:rPr>
          <w:t>http://elizab</w:t>
        </w:r>
        <w:r w:rsidRPr="00EA7AD1">
          <w:rPr>
            <w:rStyle w:val="Hyperlink1"/>
            <w:rFonts w:ascii="Calibri" w:hAnsi="Calibri"/>
          </w:rPr>
          <w:t>e</w:t>
        </w:r>
        <w:r w:rsidRPr="00EA7AD1">
          <w:rPr>
            <w:rStyle w:val="Hyperlink1"/>
            <w:rFonts w:ascii="Calibri" w:hAnsi="Calibri"/>
          </w:rPr>
          <w:t>th3johnson.weebly.com</w:t>
        </w:r>
      </w:hyperlink>
    </w:p>
    <w:p w14:paraId="05470CB7" w14:textId="77777777" w:rsidR="003E6CE7" w:rsidRDefault="003E6CE7" w:rsidP="00D74C5D">
      <w:pPr>
        <w:pStyle w:val="Body"/>
        <w:spacing w:after="120"/>
        <w:rPr>
          <w:rStyle w:val="st1"/>
          <w:bCs/>
          <w:sz w:val="22"/>
          <w:szCs w:val="22"/>
        </w:rPr>
      </w:pPr>
    </w:p>
    <w:p w14:paraId="32A6D6F7" w14:textId="77777777" w:rsidR="00EA7AD1" w:rsidRDefault="00EA7AD1" w:rsidP="00D74C5D">
      <w:pPr>
        <w:pStyle w:val="Body"/>
        <w:spacing w:after="120"/>
        <w:rPr>
          <w:rStyle w:val="st1"/>
          <w:bCs/>
        </w:rPr>
      </w:pPr>
    </w:p>
    <w:p w14:paraId="11BF6C60" w14:textId="40AFE549" w:rsidR="003E6CE7" w:rsidRPr="003E774E" w:rsidRDefault="003E6CE7" w:rsidP="00D74C5D">
      <w:pPr>
        <w:pStyle w:val="Body"/>
        <w:spacing w:after="120"/>
        <w:rPr>
          <w:rStyle w:val="st1"/>
          <w:b/>
          <w:bCs/>
          <w:color w:val="808080" w:themeColor="background1" w:themeShade="80"/>
          <w:sz w:val="28"/>
          <w:szCs w:val="28"/>
        </w:rPr>
      </w:pPr>
      <w:r w:rsidRPr="003E774E">
        <w:rPr>
          <w:rStyle w:val="st1"/>
          <w:b/>
          <w:bCs/>
          <w:color w:val="808080" w:themeColor="background1" w:themeShade="80"/>
          <w:sz w:val="28"/>
          <w:szCs w:val="28"/>
        </w:rPr>
        <w:t>Creative Advisors:</w:t>
      </w:r>
    </w:p>
    <w:p w14:paraId="77AD5293" w14:textId="7B5FB02B" w:rsidR="003E6CE7" w:rsidRPr="00EA7AD1" w:rsidRDefault="003E6CE7" w:rsidP="00D74C5D">
      <w:pPr>
        <w:pStyle w:val="Body"/>
        <w:spacing w:after="120"/>
        <w:rPr>
          <w:rStyle w:val="st1"/>
          <w:bCs/>
          <w:sz w:val="22"/>
          <w:szCs w:val="22"/>
        </w:rPr>
      </w:pPr>
      <w:r w:rsidRPr="00155783">
        <w:rPr>
          <w:rStyle w:val="st1"/>
          <w:b/>
          <w:bCs/>
          <w:sz w:val="22"/>
          <w:szCs w:val="22"/>
        </w:rPr>
        <w:t xml:space="preserve">Tom </w:t>
      </w:r>
      <w:proofErr w:type="gramStart"/>
      <w:r w:rsidRPr="00155783">
        <w:rPr>
          <w:rStyle w:val="st1"/>
          <w:b/>
          <w:bCs/>
          <w:sz w:val="22"/>
          <w:szCs w:val="22"/>
        </w:rPr>
        <w:t xml:space="preserve">Morris </w:t>
      </w:r>
      <w:r w:rsidRPr="00EA7AD1">
        <w:rPr>
          <w:rStyle w:val="st1"/>
          <w:bCs/>
          <w:sz w:val="22"/>
          <w:szCs w:val="22"/>
        </w:rPr>
        <w:t>:</w:t>
      </w:r>
      <w:proofErr w:type="gramEnd"/>
      <w:r w:rsidRPr="00EA7AD1">
        <w:rPr>
          <w:rStyle w:val="st1"/>
          <w:bCs/>
          <w:sz w:val="22"/>
          <w:szCs w:val="22"/>
        </w:rPr>
        <w:t xml:space="preserve"> Bristol Old Vic</w:t>
      </w:r>
    </w:p>
    <w:p w14:paraId="36FBF7D6" w14:textId="274A4B05" w:rsidR="003E6CE7" w:rsidRPr="00EA7AD1" w:rsidRDefault="003E6CE7" w:rsidP="00D74C5D">
      <w:pPr>
        <w:pStyle w:val="Body"/>
        <w:spacing w:after="120"/>
        <w:rPr>
          <w:rStyle w:val="st1"/>
          <w:bCs/>
          <w:sz w:val="22"/>
          <w:szCs w:val="22"/>
        </w:rPr>
      </w:pPr>
      <w:r w:rsidRPr="00155783">
        <w:rPr>
          <w:rStyle w:val="st1"/>
          <w:b/>
          <w:bCs/>
          <w:sz w:val="22"/>
          <w:szCs w:val="22"/>
        </w:rPr>
        <w:t xml:space="preserve">Laura </w:t>
      </w:r>
      <w:proofErr w:type="gramStart"/>
      <w:r w:rsidRPr="00155783">
        <w:rPr>
          <w:rStyle w:val="st1"/>
          <w:b/>
          <w:bCs/>
          <w:sz w:val="22"/>
          <w:szCs w:val="22"/>
        </w:rPr>
        <w:t>Marshall</w:t>
      </w:r>
      <w:r w:rsidRPr="00EA7AD1">
        <w:rPr>
          <w:rStyle w:val="st1"/>
          <w:bCs/>
          <w:sz w:val="22"/>
          <w:szCs w:val="22"/>
        </w:rPr>
        <w:t xml:space="preserve"> :</w:t>
      </w:r>
      <w:proofErr w:type="gramEnd"/>
      <w:r w:rsidRPr="00EA7AD1">
        <w:rPr>
          <w:rStyle w:val="st1"/>
          <w:bCs/>
          <w:sz w:val="22"/>
          <w:szCs w:val="22"/>
        </w:rPr>
        <w:t xml:space="preserve"> Icon Films</w:t>
      </w:r>
    </w:p>
    <w:p w14:paraId="20F66340" w14:textId="682CBE34" w:rsidR="003E6CE7" w:rsidRPr="00EA7AD1" w:rsidRDefault="003E6CE7" w:rsidP="00D74C5D">
      <w:pPr>
        <w:pStyle w:val="Body"/>
        <w:spacing w:after="120"/>
        <w:rPr>
          <w:rStyle w:val="st1"/>
          <w:bCs/>
          <w:sz w:val="22"/>
          <w:szCs w:val="22"/>
        </w:rPr>
      </w:pPr>
      <w:r w:rsidRPr="00155783">
        <w:rPr>
          <w:rStyle w:val="st1"/>
          <w:b/>
          <w:bCs/>
          <w:sz w:val="22"/>
          <w:szCs w:val="22"/>
        </w:rPr>
        <w:t xml:space="preserve">David </w:t>
      </w:r>
      <w:proofErr w:type="spellStart"/>
      <w:proofErr w:type="gramStart"/>
      <w:r w:rsidRPr="00155783">
        <w:rPr>
          <w:rStyle w:val="st1"/>
          <w:b/>
          <w:bCs/>
          <w:sz w:val="22"/>
          <w:szCs w:val="22"/>
        </w:rPr>
        <w:t>Sproxton</w:t>
      </w:r>
      <w:proofErr w:type="spellEnd"/>
      <w:r w:rsidRPr="00EA7AD1">
        <w:rPr>
          <w:rStyle w:val="st1"/>
          <w:bCs/>
          <w:sz w:val="22"/>
          <w:szCs w:val="22"/>
        </w:rPr>
        <w:t xml:space="preserve"> :</w:t>
      </w:r>
      <w:proofErr w:type="gramEnd"/>
      <w:r w:rsidRPr="00EA7AD1">
        <w:rPr>
          <w:rStyle w:val="st1"/>
          <w:bCs/>
          <w:sz w:val="22"/>
          <w:szCs w:val="22"/>
        </w:rPr>
        <w:t xml:space="preserve"> </w:t>
      </w:r>
      <w:proofErr w:type="spellStart"/>
      <w:r w:rsidRPr="00EA7AD1">
        <w:rPr>
          <w:rStyle w:val="st1"/>
          <w:bCs/>
          <w:sz w:val="22"/>
          <w:szCs w:val="22"/>
        </w:rPr>
        <w:t>Aardman</w:t>
      </w:r>
      <w:proofErr w:type="spellEnd"/>
      <w:r w:rsidRPr="00EA7AD1">
        <w:rPr>
          <w:rStyle w:val="st1"/>
          <w:bCs/>
          <w:sz w:val="22"/>
          <w:szCs w:val="22"/>
        </w:rPr>
        <w:t xml:space="preserve"> Animations</w:t>
      </w:r>
    </w:p>
    <w:p w14:paraId="29662C70" w14:textId="77777777" w:rsidR="009D711E" w:rsidRDefault="009D711E" w:rsidP="00D74C5D">
      <w:pPr>
        <w:pStyle w:val="Body"/>
        <w:spacing w:after="120"/>
        <w:rPr>
          <w:rStyle w:val="st1"/>
          <w:bCs/>
        </w:rPr>
      </w:pPr>
    </w:p>
    <w:p w14:paraId="637448A1" w14:textId="1E12AB6E" w:rsidR="003E6CE7" w:rsidRPr="003E774E" w:rsidRDefault="003E6CE7" w:rsidP="00D74C5D">
      <w:pPr>
        <w:pStyle w:val="Body"/>
        <w:spacing w:after="120"/>
        <w:rPr>
          <w:rStyle w:val="st1"/>
          <w:b/>
          <w:bCs/>
          <w:color w:val="808080" w:themeColor="background1" w:themeShade="80"/>
          <w:sz w:val="28"/>
          <w:szCs w:val="28"/>
        </w:rPr>
      </w:pPr>
      <w:r w:rsidRPr="003E774E">
        <w:rPr>
          <w:rStyle w:val="st1"/>
          <w:b/>
          <w:bCs/>
          <w:color w:val="808080" w:themeColor="background1" w:themeShade="80"/>
          <w:sz w:val="28"/>
          <w:szCs w:val="28"/>
        </w:rPr>
        <w:t>The Board</w:t>
      </w:r>
    </w:p>
    <w:p w14:paraId="7F132F83" w14:textId="172C9CED" w:rsidR="003E6CE7" w:rsidRPr="00EA7AD1" w:rsidRDefault="003E6CE7" w:rsidP="00D74C5D">
      <w:pPr>
        <w:pStyle w:val="Body"/>
        <w:spacing w:after="120"/>
        <w:rPr>
          <w:rStyle w:val="st1"/>
          <w:bCs/>
          <w:sz w:val="22"/>
          <w:szCs w:val="22"/>
        </w:rPr>
      </w:pPr>
      <w:r w:rsidRPr="00155783">
        <w:rPr>
          <w:rStyle w:val="st1"/>
          <w:b/>
          <w:bCs/>
          <w:sz w:val="22"/>
          <w:szCs w:val="22"/>
        </w:rPr>
        <w:t xml:space="preserve">Emma </w:t>
      </w:r>
      <w:proofErr w:type="spellStart"/>
      <w:proofErr w:type="gramStart"/>
      <w:r w:rsidRPr="00155783">
        <w:rPr>
          <w:rStyle w:val="st1"/>
          <w:b/>
          <w:bCs/>
          <w:sz w:val="22"/>
          <w:szCs w:val="22"/>
        </w:rPr>
        <w:t>Alesworth</w:t>
      </w:r>
      <w:proofErr w:type="spellEnd"/>
      <w:r w:rsidR="00021A73" w:rsidRPr="00EA7AD1">
        <w:rPr>
          <w:rStyle w:val="st1"/>
          <w:bCs/>
          <w:sz w:val="22"/>
          <w:szCs w:val="22"/>
        </w:rPr>
        <w:t xml:space="preserve"> </w:t>
      </w:r>
      <w:r w:rsidR="00155783">
        <w:rPr>
          <w:rStyle w:val="st1"/>
          <w:bCs/>
          <w:sz w:val="22"/>
          <w:szCs w:val="22"/>
        </w:rPr>
        <w:t>:</w:t>
      </w:r>
      <w:proofErr w:type="gramEnd"/>
      <w:r w:rsidR="00021A73" w:rsidRPr="00EA7AD1">
        <w:rPr>
          <w:rStyle w:val="st1"/>
          <w:bCs/>
          <w:sz w:val="22"/>
          <w:szCs w:val="22"/>
        </w:rPr>
        <w:t xml:space="preserve"> Charity Director</w:t>
      </w:r>
    </w:p>
    <w:p w14:paraId="4D4751BC" w14:textId="220CEC8F" w:rsidR="003E6CE7" w:rsidRPr="00EA7AD1" w:rsidRDefault="003E6CE7" w:rsidP="00D74C5D">
      <w:pPr>
        <w:pStyle w:val="Body"/>
        <w:spacing w:after="120"/>
        <w:rPr>
          <w:rStyle w:val="st1"/>
          <w:bCs/>
          <w:sz w:val="22"/>
          <w:szCs w:val="22"/>
        </w:rPr>
      </w:pPr>
      <w:r w:rsidRPr="00155783">
        <w:rPr>
          <w:rStyle w:val="st1"/>
          <w:b/>
          <w:bCs/>
          <w:sz w:val="22"/>
          <w:szCs w:val="22"/>
        </w:rPr>
        <w:t xml:space="preserve">Nigel </w:t>
      </w:r>
      <w:proofErr w:type="spellStart"/>
      <w:proofErr w:type="gramStart"/>
      <w:r w:rsidRPr="00155783">
        <w:rPr>
          <w:rStyle w:val="st1"/>
          <w:b/>
          <w:bCs/>
          <w:sz w:val="22"/>
          <w:szCs w:val="22"/>
        </w:rPr>
        <w:t>Greenhalgh</w:t>
      </w:r>
      <w:proofErr w:type="spellEnd"/>
      <w:r w:rsidR="00021A73" w:rsidRPr="00EA7AD1">
        <w:rPr>
          <w:rStyle w:val="st1"/>
          <w:bCs/>
          <w:sz w:val="22"/>
          <w:szCs w:val="22"/>
        </w:rPr>
        <w:t xml:space="preserve"> </w:t>
      </w:r>
      <w:r w:rsidR="00155783">
        <w:rPr>
          <w:rStyle w:val="st1"/>
          <w:bCs/>
          <w:sz w:val="22"/>
          <w:szCs w:val="22"/>
        </w:rPr>
        <w:t>:</w:t>
      </w:r>
      <w:proofErr w:type="gramEnd"/>
      <w:r w:rsidR="00021A73" w:rsidRPr="00EA7AD1">
        <w:rPr>
          <w:rStyle w:val="st1"/>
          <w:bCs/>
          <w:sz w:val="22"/>
          <w:szCs w:val="22"/>
        </w:rPr>
        <w:t xml:space="preserve"> Director</w:t>
      </w:r>
      <w:r w:rsidR="00155783">
        <w:rPr>
          <w:rStyle w:val="st1"/>
          <w:bCs/>
          <w:sz w:val="22"/>
          <w:szCs w:val="22"/>
        </w:rPr>
        <w:t xml:space="preserve"> of </w:t>
      </w:r>
      <w:proofErr w:type="spellStart"/>
      <w:r w:rsidR="00155783">
        <w:rPr>
          <w:rStyle w:val="st1"/>
          <w:bCs/>
          <w:sz w:val="22"/>
          <w:szCs w:val="22"/>
        </w:rPr>
        <w:t>coporate</w:t>
      </w:r>
      <w:proofErr w:type="spellEnd"/>
      <w:r w:rsidR="00155783">
        <w:rPr>
          <w:rStyle w:val="st1"/>
          <w:bCs/>
          <w:sz w:val="22"/>
          <w:szCs w:val="22"/>
        </w:rPr>
        <w:t xml:space="preserve"> business, </w:t>
      </w:r>
      <w:r w:rsidR="00155783" w:rsidRPr="00EA7AD1">
        <w:rPr>
          <w:rStyle w:val="st1"/>
          <w:bCs/>
          <w:sz w:val="22"/>
          <w:szCs w:val="22"/>
        </w:rPr>
        <w:t>elev8</w:t>
      </w:r>
    </w:p>
    <w:p w14:paraId="1789C45C" w14:textId="63F5374F" w:rsidR="003E6CE7" w:rsidRPr="00EA7AD1" w:rsidRDefault="003E6CE7" w:rsidP="00D74C5D">
      <w:pPr>
        <w:pStyle w:val="Body"/>
        <w:spacing w:after="120"/>
        <w:rPr>
          <w:rStyle w:val="st1"/>
          <w:bCs/>
          <w:sz w:val="22"/>
          <w:szCs w:val="22"/>
        </w:rPr>
      </w:pPr>
      <w:r w:rsidRPr="00155783">
        <w:rPr>
          <w:rStyle w:val="st1"/>
          <w:b/>
          <w:bCs/>
          <w:sz w:val="22"/>
          <w:szCs w:val="22"/>
        </w:rPr>
        <w:t xml:space="preserve">Tom </w:t>
      </w:r>
      <w:proofErr w:type="gramStart"/>
      <w:r w:rsidRPr="00155783">
        <w:rPr>
          <w:rStyle w:val="st1"/>
          <w:b/>
          <w:bCs/>
          <w:sz w:val="22"/>
          <w:szCs w:val="22"/>
        </w:rPr>
        <w:t>Burton</w:t>
      </w:r>
      <w:r w:rsidR="00021A73" w:rsidRPr="00EA7AD1">
        <w:rPr>
          <w:rStyle w:val="st1"/>
          <w:bCs/>
          <w:sz w:val="22"/>
          <w:szCs w:val="22"/>
        </w:rPr>
        <w:t xml:space="preserve"> </w:t>
      </w:r>
      <w:r w:rsidR="00155783">
        <w:rPr>
          <w:rStyle w:val="st1"/>
          <w:bCs/>
          <w:sz w:val="22"/>
          <w:szCs w:val="22"/>
        </w:rPr>
        <w:t>:</w:t>
      </w:r>
      <w:proofErr w:type="gramEnd"/>
      <w:r w:rsidR="00021A73" w:rsidRPr="00EA7AD1">
        <w:rPr>
          <w:rStyle w:val="st1"/>
          <w:bCs/>
          <w:sz w:val="22"/>
          <w:szCs w:val="22"/>
        </w:rPr>
        <w:t xml:space="preserve"> BBC Head of Virtual Reality</w:t>
      </w:r>
    </w:p>
    <w:p w14:paraId="1B3EAD61" w14:textId="2CD52DDD" w:rsidR="003E6CE7" w:rsidRPr="00EA7AD1" w:rsidRDefault="003E6CE7" w:rsidP="00D74C5D">
      <w:pPr>
        <w:pStyle w:val="Body"/>
        <w:spacing w:after="120"/>
        <w:rPr>
          <w:rStyle w:val="st1"/>
          <w:bCs/>
          <w:sz w:val="22"/>
          <w:szCs w:val="22"/>
        </w:rPr>
      </w:pPr>
      <w:r w:rsidRPr="00155783">
        <w:rPr>
          <w:rStyle w:val="st1"/>
          <w:b/>
          <w:bCs/>
          <w:sz w:val="22"/>
          <w:szCs w:val="22"/>
        </w:rPr>
        <w:t xml:space="preserve">Emma </w:t>
      </w:r>
      <w:proofErr w:type="spellStart"/>
      <w:proofErr w:type="gramStart"/>
      <w:r w:rsidRPr="00155783">
        <w:rPr>
          <w:rStyle w:val="st1"/>
          <w:b/>
          <w:bCs/>
          <w:sz w:val="22"/>
          <w:szCs w:val="22"/>
        </w:rPr>
        <w:t>Bettridge</w:t>
      </w:r>
      <w:proofErr w:type="spellEnd"/>
      <w:r w:rsidR="00021A73" w:rsidRPr="00EA7AD1">
        <w:rPr>
          <w:rStyle w:val="st1"/>
          <w:bCs/>
          <w:sz w:val="22"/>
          <w:szCs w:val="22"/>
        </w:rPr>
        <w:t xml:space="preserve"> </w:t>
      </w:r>
      <w:r w:rsidR="00155783">
        <w:rPr>
          <w:rStyle w:val="st1"/>
          <w:bCs/>
          <w:sz w:val="22"/>
          <w:szCs w:val="22"/>
        </w:rPr>
        <w:t>:</w:t>
      </w:r>
      <w:proofErr w:type="gramEnd"/>
      <w:r w:rsidR="00021A73" w:rsidRPr="00EA7AD1">
        <w:rPr>
          <w:rStyle w:val="st1"/>
          <w:bCs/>
          <w:sz w:val="22"/>
          <w:szCs w:val="22"/>
        </w:rPr>
        <w:t xml:space="preserve"> Producer, Bristol Old Vic</w:t>
      </w:r>
    </w:p>
    <w:p w14:paraId="3D53CE99" w14:textId="75B26FDB" w:rsidR="003E6CE7" w:rsidRPr="00EA7AD1" w:rsidRDefault="003E774E" w:rsidP="00D74C5D">
      <w:pPr>
        <w:pStyle w:val="Body"/>
        <w:spacing w:after="120"/>
        <w:rPr>
          <w:rStyle w:val="st1"/>
          <w:bCs/>
          <w:sz w:val="22"/>
          <w:szCs w:val="22"/>
        </w:rPr>
      </w:pPr>
      <w:r w:rsidRPr="00155783">
        <w:rPr>
          <w:rStyle w:val="st1"/>
          <w:b/>
          <w:bCs/>
          <w:sz w:val="22"/>
          <w:szCs w:val="22"/>
        </w:rPr>
        <w:t xml:space="preserve">David </w:t>
      </w:r>
      <w:proofErr w:type="spellStart"/>
      <w:proofErr w:type="gramStart"/>
      <w:r w:rsidRPr="00155783">
        <w:rPr>
          <w:rStyle w:val="st1"/>
          <w:b/>
          <w:bCs/>
          <w:sz w:val="22"/>
          <w:szCs w:val="22"/>
        </w:rPr>
        <w:t>Fai</w:t>
      </w:r>
      <w:r w:rsidR="003E6CE7" w:rsidRPr="00155783">
        <w:rPr>
          <w:rStyle w:val="st1"/>
          <w:b/>
          <w:bCs/>
          <w:sz w:val="22"/>
          <w:szCs w:val="22"/>
        </w:rPr>
        <w:t>rclough</w:t>
      </w:r>
      <w:proofErr w:type="spellEnd"/>
      <w:r w:rsidR="00021A73" w:rsidRPr="00EA7AD1">
        <w:rPr>
          <w:rStyle w:val="st1"/>
          <w:bCs/>
          <w:sz w:val="22"/>
          <w:szCs w:val="22"/>
        </w:rPr>
        <w:t xml:space="preserve"> </w:t>
      </w:r>
      <w:r w:rsidR="00155783">
        <w:rPr>
          <w:rStyle w:val="st1"/>
          <w:bCs/>
          <w:sz w:val="22"/>
          <w:szCs w:val="22"/>
        </w:rPr>
        <w:t>:</w:t>
      </w:r>
      <w:proofErr w:type="gramEnd"/>
      <w:r w:rsidR="00021A73" w:rsidRPr="00EA7AD1">
        <w:rPr>
          <w:rStyle w:val="st1"/>
          <w:bCs/>
          <w:sz w:val="22"/>
          <w:szCs w:val="22"/>
        </w:rPr>
        <w:t xml:space="preserve"> Finance Director</w:t>
      </w:r>
    </w:p>
    <w:p w14:paraId="7FE7BA20" w14:textId="3B9F58A8" w:rsidR="003E6CE7" w:rsidRPr="00EA7AD1" w:rsidRDefault="003E6CE7" w:rsidP="00D74C5D">
      <w:pPr>
        <w:pStyle w:val="Body"/>
        <w:spacing w:after="120"/>
        <w:rPr>
          <w:rStyle w:val="st1"/>
          <w:bCs/>
          <w:sz w:val="22"/>
          <w:szCs w:val="22"/>
        </w:rPr>
      </w:pPr>
      <w:r w:rsidRPr="00155783">
        <w:rPr>
          <w:rStyle w:val="st1"/>
          <w:b/>
          <w:bCs/>
          <w:sz w:val="22"/>
          <w:szCs w:val="22"/>
        </w:rPr>
        <w:t>L</w:t>
      </w:r>
      <w:r w:rsidR="003E774E" w:rsidRPr="00155783">
        <w:rPr>
          <w:rStyle w:val="st1"/>
          <w:b/>
          <w:bCs/>
          <w:sz w:val="22"/>
          <w:szCs w:val="22"/>
        </w:rPr>
        <w:t>o</w:t>
      </w:r>
      <w:r w:rsidRPr="00155783">
        <w:rPr>
          <w:rStyle w:val="st1"/>
          <w:b/>
          <w:bCs/>
          <w:sz w:val="22"/>
          <w:szCs w:val="22"/>
        </w:rPr>
        <w:t xml:space="preserve">uise </w:t>
      </w:r>
      <w:proofErr w:type="gramStart"/>
      <w:r w:rsidRPr="00155783">
        <w:rPr>
          <w:rStyle w:val="st1"/>
          <w:b/>
          <w:bCs/>
          <w:sz w:val="22"/>
          <w:szCs w:val="22"/>
        </w:rPr>
        <w:t>Gardner</w:t>
      </w:r>
      <w:r w:rsidR="00021A73" w:rsidRPr="00EA7AD1">
        <w:rPr>
          <w:rStyle w:val="st1"/>
          <w:bCs/>
          <w:sz w:val="22"/>
          <w:szCs w:val="22"/>
        </w:rPr>
        <w:t xml:space="preserve"> </w:t>
      </w:r>
      <w:r w:rsidR="00155783">
        <w:rPr>
          <w:rStyle w:val="st1"/>
          <w:bCs/>
          <w:sz w:val="22"/>
          <w:szCs w:val="22"/>
        </w:rPr>
        <w:t>:</w:t>
      </w:r>
      <w:proofErr w:type="gramEnd"/>
      <w:r w:rsidR="00021A73" w:rsidRPr="00EA7AD1">
        <w:rPr>
          <w:rStyle w:val="st1"/>
          <w:bCs/>
          <w:sz w:val="22"/>
          <w:szCs w:val="22"/>
        </w:rPr>
        <w:t xml:space="preserve"> Head of Communication &amp; Development, Watershed</w:t>
      </w:r>
    </w:p>
    <w:p w14:paraId="78C480CC" w14:textId="77777777" w:rsidR="003E774E" w:rsidRDefault="003E774E" w:rsidP="00D74C5D">
      <w:pPr>
        <w:pStyle w:val="Body"/>
        <w:spacing w:after="120"/>
        <w:rPr>
          <w:rStyle w:val="st1"/>
          <w:bCs/>
        </w:rPr>
      </w:pPr>
    </w:p>
    <w:p w14:paraId="258E17F0" w14:textId="41AC5BA7" w:rsidR="003E774E" w:rsidRPr="003E774E" w:rsidRDefault="003E774E" w:rsidP="00D74C5D">
      <w:pPr>
        <w:pStyle w:val="Body"/>
        <w:spacing w:after="120"/>
        <w:rPr>
          <w:rStyle w:val="st1"/>
          <w:b/>
          <w:bCs/>
          <w:color w:val="808080" w:themeColor="background1" w:themeShade="80"/>
          <w:sz w:val="28"/>
          <w:szCs w:val="28"/>
        </w:rPr>
      </w:pPr>
      <w:r w:rsidRPr="003E774E">
        <w:rPr>
          <w:rStyle w:val="st1"/>
          <w:b/>
          <w:bCs/>
          <w:color w:val="808080" w:themeColor="background1" w:themeShade="80"/>
          <w:sz w:val="28"/>
          <w:szCs w:val="28"/>
        </w:rPr>
        <w:t xml:space="preserve">Partner </w:t>
      </w:r>
      <w:proofErr w:type="spellStart"/>
      <w:r w:rsidRPr="003E774E">
        <w:rPr>
          <w:rStyle w:val="st1"/>
          <w:b/>
          <w:bCs/>
          <w:color w:val="808080" w:themeColor="background1" w:themeShade="80"/>
          <w:sz w:val="28"/>
          <w:szCs w:val="28"/>
        </w:rPr>
        <w:t>Organisations</w:t>
      </w:r>
      <w:proofErr w:type="spellEnd"/>
    </w:p>
    <w:p w14:paraId="5B5BE785" w14:textId="38A3266F" w:rsidR="003E6CE7" w:rsidRPr="00EA7AD1" w:rsidRDefault="003E774E" w:rsidP="00D74C5D">
      <w:pPr>
        <w:pStyle w:val="Body"/>
        <w:spacing w:after="120"/>
        <w:rPr>
          <w:rStyle w:val="st1"/>
          <w:bCs/>
          <w:sz w:val="22"/>
          <w:szCs w:val="22"/>
        </w:rPr>
      </w:pPr>
      <w:r w:rsidRPr="00155783">
        <w:rPr>
          <w:rStyle w:val="st1"/>
          <w:b/>
          <w:bCs/>
          <w:sz w:val="22"/>
          <w:szCs w:val="22"/>
        </w:rPr>
        <w:t xml:space="preserve">Bristol Old </w:t>
      </w:r>
      <w:proofErr w:type="gramStart"/>
      <w:r w:rsidRPr="00155783">
        <w:rPr>
          <w:rStyle w:val="st1"/>
          <w:b/>
          <w:bCs/>
          <w:sz w:val="22"/>
          <w:szCs w:val="22"/>
        </w:rPr>
        <w:t>Vic</w:t>
      </w:r>
      <w:r w:rsidR="00021A73" w:rsidRPr="00EA7AD1">
        <w:rPr>
          <w:rStyle w:val="st1"/>
          <w:bCs/>
          <w:sz w:val="22"/>
          <w:szCs w:val="22"/>
        </w:rPr>
        <w:t xml:space="preserve"> </w:t>
      </w:r>
      <w:r w:rsidR="00155783">
        <w:rPr>
          <w:rStyle w:val="st1"/>
          <w:bCs/>
          <w:sz w:val="22"/>
          <w:szCs w:val="22"/>
        </w:rPr>
        <w:t>:</w:t>
      </w:r>
      <w:proofErr w:type="gramEnd"/>
      <w:r w:rsidR="00021A73" w:rsidRPr="00EA7AD1">
        <w:rPr>
          <w:rStyle w:val="st1"/>
          <w:bCs/>
          <w:sz w:val="22"/>
          <w:szCs w:val="22"/>
        </w:rPr>
        <w:t xml:space="preserve"> data sharing and communications support in kind</w:t>
      </w:r>
    </w:p>
    <w:p w14:paraId="0C44FCB3" w14:textId="1AF337F3" w:rsidR="003E774E" w:rsidRPr="00EA7AD1" w:rsidRDefault="003E774E" w:rsidP="00D74C5D">
      <w:pPr>
        <w:pStyle w:val="Body"/>
        <w:spacing w:after="120"/>
        <w:rPr>
          <w:rStyle w:val="st1"/>
          <w:bCs/>
          <w:sz w:val="22"/>
          <w:szCs w:val="22"/>
        </w:rPr>
      </w:pPr>
      <w:proofErr w:type="gramStart"/>
      <w:r w:rsidRPr="00155783">
        <w:rPr>
          <w:rStyle w:val="st1"/>
          <w:b/>
          <w:bCs/>
          <w:sz w:val="22"/>
          <w:szCs w:val="22"/>
        </w:rPr>
        <w:t>Watershed</w:t>
      </w:r>
      <w:r w:rsidR="00021A73" w:rsidRPr="00EA7AD1">
        <w:rPr>
          <w:rStyle w:val="st1"/>
          <w:bCs/>
          <w:sz w:val="22"/>
          <w:szCs w:val="22"/>
        </w:rPr>
        <w:t xml:space="preserve"> </w:t>
      </w:r>
      <w:r w:rsidR="00155783">
        <w:rPr>
          <w:rStyle w:val="st1"/>
          <w:bCs/>
          <w:sz w:val="22"/>
          <w:szCs w:val="22"/>
        </w:rPr>
        <w:t>:</w:t>
      </w:r>
      <w:proofErr w:type="gramEnd"/>
      <w:r w:rsidR="00021A73" w:rsidRPr="00EA7AD1">
        <w:rPr>
          <w:rStyle w:val="st1"/>
          <w:bCs/>
          <w:sz w:val="22"/>
          <w:szCs w:val="22"/>
        </w:rPr>
        <w:t xml:space="preserve"> support in kind</w:t>
      </w:r>
    </w:p>
    <w:p w14:paraId="692E60B3" w14:textId="08F46960" w:rsidR="003E774E" w:rsidRPr="00EA7AD1" w:rsidRDefault="003E774E" w:rsidP="00D74C5D">
      <w:pPr>
        <w:pStyle w:val="Body"/>
        <w:spacing w:after="120"/>
        <w:rPr>
          <w:rStyle w:val="st1"/>
          <w:bCs/>
          <w:sz w:val="22"/>
          <w:szCs w:val="22"/>
        </w:rPr>
      </w:pPr>
      <w:r w:rsidRPr="00155783">
        <w:rPr>
          <w:rStyle w:val="st1"/>
          <w:b/>
          <w:bCs/>
          <w:sz w:val="22"/>
          <w:szCs w:val="22"/>
        </w:rPr>
        <w:t xml:space="preserve">Pervasive Media </w:t>
      </w:r>
      <w:proofErr w:type="gramStart"/>
      <w:r w:rsidRPr="00155783">
        <w:rPr>
          <w:rStyle w:val="st1"/>
          <w:b/>
          <w:bCs/>
          <w:sz w:val="22"/>
          <w:szCs w:val="22"/>
        </w:rPr>
        <w:t>Studio</w:t>
      </w:r>
      <w:r w:rsidR="00021A73" w:rsidRPr="00EA7AD1">
        <w:rPr>
          <w:rStyle w:val="st1"/>
          <w:bCs/>
          <w:sz w:val="22"/>
          <w:szCs w:val="22"/>
        </w:rPr>
        <w:t xml:space="preserve"> </w:t>
      </w:r>
      <w:r w:rsidR="00155783">
        <w:rPr>
          <w:rStyle w:val="st1"/>
          <w:bCs/>
          <w:sz w:val="22"/>
          <w:szCs w:val="22"/>
        </w:rPr>
        <w:t>:</w:t>
      </w:r>
      <w:proofErr w:type="gramEnd"/>
      <w:r w:rsidR="00021A73" w:rsidRPr="00EA7AD1">
        <w:rPr>
          <w:rStyle w:val="st1"/>
          <w:bCs/>
          <w:sz w:val="22"/>
          <w:szCs w:val="22"/>
        </w:rPr>
        <w:t xml:space="preserve"> resident</w:t>
      </w:r>
    </w:p>
    <w:p w14:paraId="50CD36C6" w14:textId="47C95294" w:rsidR="003E774E" w:rsidRPr="00EA7AD1" w:rsidRDefault="003E774E" w:rsidP="00D74C5D">
      <w:pPr>
        <w:pStyle w:val="Body"/>
        <w:spacing w:after="120"/>
        <w:rPr>
          <w:rStyle w:val="st1"/>
          <w:bCs/>
          <w:sz w:val="22"/>
          <w:szCs w:val="22"/>
        </w:rPr>
      </w:pPr>
      <w:r w:rsidRPr="00155783">
        <w:rPr>
          <w:rStyle w:val="st1"/>
          <w:b/>
          <w:bCs/>
          <w:sz w:val="22"/>
          <w:szCs w:val="22"/>
        </w:rPr>
        <w:t xml:space="preserve">Icon </w:t>
      </w:r>
      <w:proofErr w:type="gramStart"/>
      <w:r w:rsidRPr="00155783">
        <w:rPr>
          <w:rStyle w:val="st1"/>
          <w:b/>
          <w:bCs/>
          <w:sz w:val="22"/>
          <w:szCs w:val="22"/>
        </w:rPr>
        <w:t>Films</w:t>
      </w:r>
      <w:r w:rsidR="00021A73" w:rsidRPr="00EA7AD1">
        <w:rPr>
          <w:rStyle w:val="st1"/>
          <w:bCs/>
          <w:sz w:val="22"/>
          <w:szCs w:val="22"/>
        </w:rPr>
        <w:t xml:space="preserve"> </w:t>
      </w:r>
      <w:r w:rsidR="00155783">
        <w:rPr>
          <w:rStyle w:val="st1"/>
          <w:bCs/>
          <w:sz w:val="22"/>
          <w:szCs w:val="22"/>
        </w:rPr>
        <w:t>:</w:t>
      </w:r>
      <w:proofErr w:type="gramEnd"/>
      <w:r w:rsidR="00021A73" w:rsidRPr="00EA7AD1">
        <w:rPr>
          <w:rStyle w:val="st1"/>
          <w:bCs/>
          <w:sz w:val="22"/>
          <w:szCs w:val="22"/>
        </w:rPr>
        <w:t xml:space="preserve"> support in kind</w:t>
      </w:r>
    </w:p>
    <w:p w14:paraId="0D81C8D5" w14:textId="543E531A" w:rsidR="003E774E" w:rsidRPr="00EA7AD1" w:rsidRDefault="003E774E" w:rsidP="00D74C5D">
      <w:pPr>
        <w:pStyle w:val="Body"/>
        <w:spacing w:after="120"/>
        <w:rPr>
          <w:rStyle w:val="st1"/>
          <w:bCs/>
          <w:sz w:val="22"/>
          <w:szCs w:val="22"/>
        </w:rPr>
      </w:pPr>
      <w:r w:rsidRPr="00155783">
        <w:rPr>
          <w:rStyle w:val="st1"/>
          <w:b/>
          <w:bCs/>
          <w:sz w:val="22"/>
          <w:szCs w:val="22"/>
        </w:rPr>
        <w:t xml:space="preserve">University of the West of </w:t>
      </w:r>
      <w:proofErr w:type="gramStart"/>
      <w:r w:rsidRPr="00155783">
        <w:rPr>
          <w:rStyle w:val="st1"/>
          <w:b/>
          <w:bCs/>
          <w:sz w:val="22"/>
          <w:szCs w:val="22"/>
        </w:rPr>
        <w:t>England</w:t>
      </w:r>
      <w:r w:rsidRPr="00EA7AD1">
        <w:rPr>
          <w:rStyle w:val="st1"/>
          <w:bCs/>
          <w:sz w:val="22"/>
          <w:szCs w:val="22"/>
        </w:rPr>
        <w:t xml:space="preserve"> </w:t>
      </w:r>
      <w:r w:rsidR="00155783">
        <w:rPr>
          <w:rStyle w:val="st1"/>
          <w:bCs/>
          <w:sz w:val="22"/>
          <w:szCs w:val="22"/>
        </w:rPr>
        <w:t>:</w:t>
      </w:r>
      <w:proofErr w:type="gramEnd"/>
      <w:r w:rsidRPr="00EA7AD1">
        <w:rPr>
          <w:rStyle w:val="st1"/>
          <w:bCs/>
          <w:sz w:val="22"/>
          <w:szCs w:val="22"/>
        </w:rPr>
        <w:t xml:space="preserve"> </w:t>
      </w:r>
      <w:r w:rsidR="00021A73" w:rsidRPr="00EA7AD1">
        <w:rPr>
          <w:rStyle w:val="st1"/>
          <w:bCs/>
          <w:sz w:val="22"/>
          <w:szCs w:val="22"/>
        </w:rPr>
        <w:t>research into musicology and PTSD</w:t>
      </w:r>
    </w:p>
    <w:p w14:paraId="48985151" w14:textId="05B122AC" w:rsidR="003E774E" w:rsidRPr="00EA7AD1" w:rsidRDefault="003E774E" w:rsidP="00D74C5D">
      <w:pPr>
        <w:pStyle w:val="Body"/>
        <w:spacing w:after="120"/>
        <w:rPr>
          <w:rStyle w:val="st1"/>
          <w:bCs/>
          <w:sz w:val="22"/>
          <w:szCs w:val="22"/>
        </w:rPr>
      </w:pPr>
      <w:r w:rsidRPr="00155783">
        <w:rPr>
          <w:rStyle w:val="st1"/>
          <w:b/>
          <w:bCs/>
          <w:sz w:val="22"/>
          <w:szCs w:val="22"/>
        </w:rPr>
        <w:t xml:space="preserve">Bath Spa </w:t>
      </w:r>
      <w:proofErr w:type="gramStart"/>
      <w:r w:rsidRPr="00155783">
        <w:rPr>
          <w:rStyle w:val="st1"/>
          <w:b/>
          <w:bCs/>
          <w:sz w:val="22"/>
          <w:szCs w:val="22"/>
        </w:rPr>
        <w:t>University</w:t>
      </w:r>
      <w:r w:rsidR="00021A73" w:rsidRPr="00EA7AD1">
        <w:rPr>
          <w:rStyle w:val="st1"/>
          <w:bCs/>
          <w:sz w:val="22"/>
          <w:szCs w:val="22"/>
        </w:rPr>
        <w:t xml:space="preserve"> </w:t>
      </w:r>
      <w:r w:rsidR="00155783">
        <w:rPr>
          <w:rStyle w:val="st1"/>
          <w:bCs/>
          <w:sz w:val="22"/>
          <w:szCs w:val="22"/>
        </w:rPr>
        <w:t>:</w:t>
      </w:r>
      <w:proofErr w:type="gramEnd"/>
      <w:r w:rsidR="00021A73" w:rsidRPr="00EA7AD1">
        <w:rPr>
          <w:rStyle w:val="st1"/>
          <w:bCs/>
          <w:sz w:val="22"/>
          <w:szCs w:val="22"/>
        </w:rPr>
        <w:t xml:space="preserve"> research into theatre in times of conflict</w:t>
      </w:r>
    </w:p>
    <w:p w14:paraId="683CAA67" w14:textId="4B57CA24" w:rsidR="00021A73" w:rsidRPr="00EA7AD1" w:rsidRDefault="00021A73" w:rsidP="00D74C5D">
      <w:pPr>
        <w:pStyle w:val="Body"/>
        <w:spacing w:after="120"/>
        <w:rPr>
          <w:rStyle w:val="st1"/>
          <w:bCs/>
          <w:sz w:val="22"/>
          <w:szCs w:val="22"/>
        </w:rPr>
      </w:pPr>
      <w:r w:rsidRPr="00155783">
        <w:rPr>
          <w:rStyle w:val="st1"/>
          <w:b/>
          <w:bCs/>
          <w:sz w:val="22"/>
          <w:szCs w:val="22"/>
        </w:rPr>
        <w:t xml:space="preserve">Arts Council of </w:t>
      </w:r>
      <w:proofErr w:type="gramStart"/>
      <w:r w:rsidRPr="00155783">
        <w:rPr>
          <w:rStyle w:val="st1"/>
          <w:b/>
          <w:bCs/>
          <w:sz w:val="22"/>
          <w:szCs w:val="22"/>
        </w:rPr>
        <w:t xml:space="preserve">England </w:t>
      </w:r>
      <w:r w:rsidR="00155783">
        <w:rPr>
          <w:rStyle w:val="st1"/>
          <w:bCs/>
          <w:sz w:val="22"/>
          <w:szCs w:val="22"/>
        </w:rPr>
        <w:t>:</w:t>
      </w:r>
      <w:proofErr w:type="gramEnd"/>
      <w:r w:rsidRPr="00EA7AD1">
        <w:rPr>
          <w:rStyle w:val="st1"/>
          <w:bCs/>
          <w:sz w:val="22"/>
          <w:szCs w:val="22"/>
        </w:rPr>
        <w:t xml:space="preserve"> funding partner</w:t>
      </w:r>
    </w:p>
    <w:p w14:paraId="05F62721" w14:textId="77777777" w:rsidR="003E774E" w:rsidRDefault="003E774E" w:rsidP="00D74C5D">
      <w:pPr>
        <w:pStyle w:val="Body"/>
        <w:spacing w:after="120"/>
        <w:rPr>
          <w:rStyle w:val="st1"/>
          <w:bCs/>
        </w:rPr>
      </w:pPr>
    </w:p>
    <w:p w14:paraId="4FC39CA7" w14:textId="074E589B" w:rsidR="009D711E" w:rsidRPr="003E774E" w:rsidRDefault="009D711E" w:rsidP="00D74C5D">
      <w:pPr>
        <w:pStyle w:val="Body"/>
        <w:spacing w:after="120"/>
        <w:rPr>
          <w:rStyle w:val="st1"/>
          <w:b/>
          <w:bCs/>
          <w:color w:val="808080" w:themeColor="background1" w:themeShade="80"/>
          <w:sz w:val="28"/>
          <w:szCs w:val="28"/>
        </w:rPr>
      </w:pPr>
      <w:r w:rsidRPr="003E774E">
        <w:rPr>
          <w:rStyle w:val="st1"/>
          <w:b/>
          <w:bCs/>
          <w:color w:val="808080" w:themeColor="background1" w:themeShade="80"/>
          <w:sz w:val="28"/>
          <w:szCs w:val="28"/>
        </w:rPr>
        <w:t>Audiences</w:t>
      </w:r>
    </w:p>
    <w:p w14:paraId="1E5D95F3" w14:textId="01F2A51E" w:rsidR="009D711E" w:rsidRPr="00EA7AD1" w:rsidRDefault="003E774E" w:rsidP="003E774E">
      <w:pPr>
        <w:pStyle w:val="Body"/>
        <w:spacing w:after="120"/>
        <w:rPr>
          <w:rStyle w:val="st1"/>
          <w:bCs/>
          <w:sz w:val="22"/>
          <w:szCs w:val="22"/>
        </w:rPr>
      </w:pPr>
      <w:r w:rsidRPr="00EA7AD1">
        <w:rPr>
          <w:rStyle w:val="st1"/>
          <w:bCs/>
          <w:sz w:val="22"/>
          <w:szCs w:val="22"/>
        </w:rPr>
        <w:t>We</w:t>
      </w:r>
      <w:r w:rsidR="009D711E" w:rsidRPr="00EA7AD1">
        <w:rPr>
          <w:rStyle w:val="st1"/>
          <w:bCs/>
          <w:sz w:val="22"/>
          <w:szCs w:val="22"/>
        </w:rPr>
        <w:t xml:space="preserve"> have iden</w:t>
      </w:r>
      <w:r w:rsidRPr="00EA7AD1">
        <w:rPr>
          <w:rStyle w:val="st1"/>
          <w:bCs/>
          <w:sz w:val="22"/>
          <w:szCs w:val="22"/>
        </w:rPr>
        <w:t xml:space="preserve">tified </w:t>
      </w:r>
      <w:r w:rsidR="00155783">
        <w:rPr>
          <w:rStyle w:val="st1"/>
          <w:bCs/>
          <w:sz w:val="22"/>
          <w:szCs w:val="22"/>
        </w:rPr>
        <w:t xml:space="preserve">these </w:t>
      </w:r>
      <w:r w:rsidRPr="00EA7AD1">
        <w:rPr>
          <w:rStyle w:val="st1"/>
          <w:bCs/>
          <w:sz w:val="22"/>
          <w:szCs w:val="22"/>
        </w:rPr>
        <w:t xml:space="preserve">key </w:t>
      </w:r>
      <w:r w:rsidR="009D711E" w:rsidRPr="00EA7AD1">
        <w:rPr>
          <w:rStyle w:val="st1"/>
          <w:bCs/>
          <w:sz w:val="22"/>
          <w:szCs w:val="22"/>
        </w:rPr>
        <w:t xml:space="preserve">audience segments that we will be targeting </w:t>
      </w:r>
      <w:r w:rsidRPr="00EA7AD1">
        <w:rPr>
          <w:rStyle w:val="st1"/>
          <w:bCs/>
          <w:sz w:val="22"/>
          <w:szCs w:val="22"/>
        </w:rPr>
        <w:t>for</w:t>
      </w:r>
      <w:r w:rsidR="009D711E" w:rsidRPr="00EA7AD1">
        <w:rPr>
          <w:rStyle w:val="st1"/>
          <w:bCs/>
          <w:sz w:val="22"/>
          <w:szCs w:val="22"/>
        </w:rPr>
        <w:t xml:space="preserve"> the production</w:t>
      </w:r>
      <w:r w:rsidRPr="00EA7AD1">
        <w:rPr>
          <w:rStyle w:val="st1"/>
          <w:bCs/>
          <w:sz w:val="22"/>
          <w:szCs w:val="22"/>
        </w:rPr>
        <w:t>:</w:t>
      </w:r>
    </w:p>
    <w:p w14:paraId="296AF86B" w14:textId="5E1A9F05" w:rsidR="003E774E" w:rsidRPr="00EA7AD1" w:rsidRDefault="003E774E" w:rsidP="00EA7AD1">
      <w:pPr>
        <w:pStyle w:val="Body"/>
        <w:numPr>
          <w:ilvl w:val="0"/>
          <w:numId w:val="5"/>
        </w:numPr>
        <w:spacing w:after="120"/>
        <w:rPr>
          <w:rStyle w:val="st1"/>
          <w:bCs/>
          <w:sz w:val="22"/>
          <w:szCs w:val="22"/>
        </w:rPr>
      </w:pPr>
      <w:r w:rsidRPr="00EA7AD1">
        <w:rPr>
          <w:rStyle w:val="st1"/>
          <w:b/>
          <w:bCs/>
          <w:sz w:val="22"/>
          <w:szCs w:val="22"/>
        </w:rPr>
        <w:t>Stick House</w:t>
      </w:r>
      <w:r w:rsidRPr="00EA7AD1">
        <w:rPr>
          <w:rStyle w:val="st1"/>
          <w:bCs/>
          <w:sz w:val="22"/>
          <w:szCs w:val="22"/>
        </w:rPr>
        <w:t xml:space="preserve"> attenders</w:t>
      </w:r>
      <w:r w:rsidR="00EA7AD1">
        <w:rPr>
          <w:rStyle w:val="st1"/>
          <w:bCs/>
          <w:sz w:val="22"/>
          <w:szCs w:val="22"/>
        </w:rPr>
        <w:t xml:space="preserve"> – 38% of the audience for our last show had not been to the theatre for five years,</w:t>
      </w:r>
    </w:p>
    <w:p w14:paraId="408C94BA" w14:textId="6C216278" w:rsidR="003E774E" w:rsidRPr="00EA7AD1" w:rsidRDefault="003E774E" w:rsidP="00EA7AD1">
      <w:pPr>
        <w:pStyle w:val="Body"/>
        <w:numPr>
          <w:ilvl w:val="0"/>
          <w:numId w:val="5"/>
        </w:numPr>
        <w:spacing w:after="120"/>
        <w:rPr>
          <w:rStyle w:val="st1"/>
          <w:bCs/>
          <w:sz w:val="22"/>
          <w:szCs w:val="22"/>
        </w:rPr>
      </w:pPr>
      <w:r w:rsidRPr="00EA7AD1">
        <w:rPr>
          <w:rStyle w:val="st1"/>
          <w:bCs/>
          <w:sz w:val="22"/>
          <w:szCs w:val="22"/>
        </w:rPr>
        <w:t>Theatre attenders – Bristol Old Vic audience</w:t>
      </w:r>
    </w:p>
    <w:p w14:paraId="66024DD6" w14:textId="3642B66C" w:rsidR="003E774E" w:rsidRPr="00EA7AD1" w:rsidRDefault="003E774E" w:rsidP="00EA7AD1">
      <w:pPr>
        <w:pStyle w:val="Body"/>
        <w:numPr>
          <w:ilvl w:val="0"/>
          <w:numId w:val="5"/>
        </w:numPr>
        <w:spacing w:after="120"/>
        <w:rPr>
          <w:rStyle w:val="st1"/>
          <w:bCs/>
          <w:sz w:val="22"/>
          <w:szCs w:val="22"/>
        </w:rPr>
      </w:pPr>
      <w:r w:rsidRPr="00EA7AD1">
        <w:rPr>
          <w:rStyle w:val="st1"/>
          <w:bCs/>
          <w:sz w:val="22"/>
          <w:szCs w:val="22"/>
        </w:rPr>
        <w:t>Film attenders – Watershed audience</w:t>
      </w:r>
    </w:p>
    <w:p w14:paraId="0CFFE5F4" w14:textId="4C61A21A" w:rsidR="003E774E" w:rsidRDefault="003E774E" w:rsidP="00EA7AD1">
      <w:pPr>
        <w:pStyle w:val="Body"/>
        <w:numPr>
          <w:ilvl w:val="0"/>
          <w:numId w:val="5"/>
        </w:numPr>
        <w:spacing w:after="120"/>
        <w:rPr>
          <w:rStyle w:val="st1"/>
          <w:bCs/>
          <w:sz w:val="22"/>
          <w:szCs w:val="22"/>
        </w:rPr>
      </w:pPr>
      <w:r w:rsidRPr="00EA7AD1">
        <w:rPr>
          <w:rStyle w:val="st1"/>
          <w:bCs/>
          <w:sz w:val="22"/>
          <w:szCs w:val="22"/>
        </w:rPr>
        <w:t>Students – A level plus in History, Theatre, Technolo</w:t>
      </w:r>
      <w:r w:rsidR="00EA7AD1">
        <w:rPr>
          <w:rStyle w:val="st1"/>
          <w:bCs/>
          <w:sz w:val="22"/>
          <w:szCs w:val="22"/>
        </w:rPr>
        <w:t>g</w:t>
      </w:r>
      <w:r w:rsidRPr="00EA7AD1">
        <w:rPr>
          <w:rStyle w:val="st1"/>
          <w:bCs/>
          <w:sz w:val="22"/>
          <w:szCs w:val="22"/>
        </w:rPr>
        <w:t>y and Music via our relationships with seconda</w:t>
      </w:r>
      <w:r w:rsidR="00EA7AD1" w:rsidRPr="00EA7AD1">
        <w:rPr>
          <w:rStyle w:val="st1"/>
          <w:bCs/>
          <w:sz w:val="22"/>
          <w:szCs w:val="22"/>
        </w:rPr>
        <w:t>ry schools and universities</w:t>
      </w:r>
    </w:p>
    <w:p w14:paraId="5894AC9D" w14:textId="4A99B6A7" w:rsidR="00EA7AD1" w:rsidRDefault="00EA7AD1" w:rsidP="00EA7AD1">
      <w:pPr>
        <w:pStyle w:val="Body"/>
        <w:numPr>
          <w:ilvl w:val="0"/>
          <w:numId w:val="5"/>
        </w:numPr>
        <w:spacing w:after="120"/>
        <w:rPr>
          <w:rStyle w:val="st1"/>
          <w:bCs/>
          <w:sz w:val="22"/>
          <w:szCs w:val="22"/>
        </w:rPr>
      </w:pPr>
      <w:r>
        <w:rPr>
          <w:rStyle w:val="st1"/>
          <w:bCs/>
          <w:sz w:val="22"/>
          <w:szCs w:val="22"/>
        </w:rPr>
        <w:t>Young people 18 – 26</w:t>
      </w:r>
    </w:p>
    <w:p w14:paraId="7EA3101D" w14:textId="05D11F69" w:rsidR="002477D6" w:rsidRDefault="002477D6" w:rsidP="00EA7AD1">
      <w:pPr>
        <w:pStyle w:val="Body"/>
        <w:numPr>
          <w:ilvl w:val="0"/>
          <w:numId w:val="5"/>
        </w:numPr>
        <w:spacing w:after="120"/>
        <w:rPr>
          <w:rStyle w:val="st1"/>
          <w:bCs/>
          <w:sz w:val="22"/>
          <w:szCs w:val="22"/>
        </w:rPr>
      </w:pPr>
      <w:r>
        <w:rPr>
          <w:rStyle w:val="st1"/>
          <w:bCs/>
          <w:sz w:val="22"/>
          <w:szCs w:val="22"/>
        </w:rPr>
        <w:t>Local community groups to the venue</w:t>
      </w:r>
    </w:p>
    <w:p w14:paraId="54B521CD" w14:textId="43DE8E44" w:rsidR="00155783" w:rsidRDefault="00155783" w:rsidP="00EA7AD1">
      <w:pPr>
        <w:pStyle w:val="Body"/>
        <w:numPr>
          <w:ilvl w:val="0"/>
          <w:numId w:val="5"/>
        </w:numPr>
        <w:spacing w:after="120"/>
        <w:rPr>
          <w:rStyle w:val="st1"/>
          <w:bCs/>
          <w:sz w:val="22"/>
          <w:szCs w:val="22"/>
        </w:rPr>
      </w:pPr>
      <w:r>
        <w:rPr>
          <w:rStyle w:val="st1"/>
          <w:bCs/>
          <w:sz w:val="22"/>
          <w:szCs w:val="22"/>
        </w:rPr>
        <w:t xml:space="preserve">Classical music attenders through a series of talks at </w:t>
      </w:r>
      <w:proofErr w:type="spellStart"/>
      <w:r>
        <w:rPr>
          <w:rStyle w:val="st1"/>
          <w:bCs/>
          <w:sz w:val="22"/>
          <w:szCs w:val="22"/>
        </w:rPr>
        <w:t>Colston</w:t>
      </w:r>
      <w:proofErr w:type="spellEnd"/>
      <w:r>
        <w:rPr>
          <w:rStyle w:val="st1"/>
          <w:bCs/>
          <w:sz w:val="22"/>
          <w:szCs w:val="22"/>
        </w:rPr>
        <w:t xml:space="preserve"> Hall on Shostakovich</w:t>
      </w:r>
    </w:p>
    <w:p w14:paraId="711F5B39" w14:textId="5AFB8826" w:rsidR="002477D6" w:rsidRDefault="002477D6" w:rsidP="00EA7AD1">
      <w:pPr>
        <w:pStyle w:val="Body"/>
        <w:numPr>
          <w:ilvl w:val="0"/>
          <w:numId w:val="5"/>
        </w:numPr>
        <w:spacing w:after="120"/>
        <w:rPr>
          <w:rStyle w:val="st1"/>
          <w:bCs/>
          <w:sz w:val="22"/>
          <w:szCs w:val="22"/>
        </w:rPr>
      </w:pPr>
      <w:r>
        <w:rPr>
          <w:rStyle w:val="st1"/>
          <w:bCs/>
          <w:sz w:val="22"/>
          <w:szCs w:val="22"/>
        </w:rPr>
        <w:t>Technology interest groups</w:t>
      </w:r>
    </w:p>
    <w:p w14:paraId="06010C39" w14:textId="1B73AC9C" w:rsidR="00EA7AD1" w:rsidRDefault="005223E1" w:rsidP="00EA7AD1">
      <w:pPr>
        <w:pStyle w:val="Body"/>
        <w:numPr>
          <w:ilvl w:val="0"/>
          <w:numId w:val="5"/>
        </w:numPr>
        <w:spacing w:after="120"/>
        <w:rPr>
          <w:rStyle w:val="st1"/>
          <w:bCs/>
          <w:sz w:val="22"/>
          <w:szCs w:val="22"/>
        </w:rPr>
      </w:pPr>
      <w:r>
        <w:rPr>
          <w:rStyle w:val="st1"/>
          <w:bCs/>
          <w:sz w:val="22"/>
          <w:szCs w:val="22"/>
        </w:rPr>
        <w:t xml:space="preserve">Remembrance / History specialist interest groups </w:t>
      </w:r>
      <w:proofErr w:type="gramStart"/>
      <w:r>
        <w:rPr>
          <w:rStyle w:val="st1"/>
          <w:bCs/>
          <w:sz w:val="22"/>
          <w:szCs w:val="22"/>
        </w:rPr>
        <w:t>-  Second</w:t>
      </w:r>
      <w:proofErr w:type="gramEnd"/>
      <w:r>
        <w:rPr>
          <w:rStyle w:val="st1"/>
          <w:bCs/>
          <w:sz w:val="22"/>
          <w:szCs w:val="22"/>
        </w:rPr>
        <w:t xml:space="preserve"> World War</w:t>
      </w:r>
    </w:p>
    <w:p w14:paraId="7DE512E3" w14:textId="77777777" w:rsidR="00B370B4" w:rsidRPr="002477D6" w:rsidRDefault="00B370B4" w:rsidP="00B370B4">
      <w:pPr>
        <w:pStyle w:val="NoSpacing"/>
        <w:numPr>
          <w:ilvl w:val="0"/>
          <w:numId w:val="5"/>
        </w:numPr>
        <w:rPr>
          <w:rFonts w:eastAsia="Helvetica" w:cs="Helvetica"/>
          <w:sz w:val="22"/>
          <w:szCs w:val="22"/>
        </w:rPr>
      </w:pPr>
      <w:r w:rsidRPr="00B370B4">
        <w:rPr>
          <w:sz w:val="22"/>
          <w:szCs w:val="22"/>
        </w:rPr>
        <w:t>People who do not normally attend cultural events</w:t>
      </w:r>
    </w:p>
    <w:p w14:paraId="107DC40F" w14:textId="77777777" w:rsidR="009D711E" w:rsidRPr="00EA7AD1" w:rsidRDefault="009D711E" w:rsidP="00D74C5D">
      <w:pPr>
        <w:pStyle w:val="Body"/>
        <w:spacing w:after="120"/>
        <w:rPr>
          <w:rStyle w:val="st1"/>
          <w:bCs/>
          <w:color w:val="808080" w:themeColor="background1" w:themeShade="80"/>
          <w:sz w:val="22"/>
          <w:szCs w:val="22"/>
        </w:rPr>
      </w:pPr>
    </w:p>
    <w:p w14:paraId="00249164" w14:textId="69481601" w:rsidR="004D0FFF" w:rsidRPr="003E774E" w:rsidRDefault="009D711E" w:rsidP="00D74C5D">
      <w:pPr>
        <w:pStyle w:val="Body"/>
        <w:spacing w:after="120"/>
        <w:rPr>
          <w:rStyle w:val="st1"/>
          <w:rFonts w:eastAsia="Arial" w:cs="Arial"/>
          <w:b/>
          <w:bCs/>
          <w:color w:val="808080" w:themeColor="background1" w:themeShade="80"/>
          <w:sz w:val="28"/>
          <w:szCs w:val="28"/>
        </w:rPr>
      </w:pPr>
      <w:r w:rsidRPr="003E774E">
        <w:rPr>
          <w:rStyle w:val="st1"/>
          <w:b/>
          <w:bCs/>
          <w:color w:val="808080" w:themeColor="background1" w:themeShade="80"/>
          <w:sz w:val="28"/>
          <w:szCs w:val="28"/>
        </w:rPr>
        <w:t>Communications</w:t>
      </w:r>
      <w:r w:rsidR="00763919" w:rsidRPr="003E774E">
        <w:rPr>
          <w:rStyle w:val="st1"/>
          <w:b/>
          <w:bCs/>
          <w:color w:val="808080" w:themeColor="background1" w:themeShade="80"/>
          <w:sz w:val="28"/>
          <w:szCs w:val="28"/>
        </w:rPr>
        <w:t xml:space="preserve"> Strategy </w:t>
      </w:r>
    </w:p>
    <w:p w14:paraId="15EA5EAE" w14:textId="69B212AE" w:rsidR="004D0FFF" w:rsidRPr="00EA7AD1" w:rsidRDefault="00763919" w:rsidP="00D74C5D">
      <w:pPr>
        <w:pStyle w:val="Body"/>
        <w:spacing w:after="120"/>
        <w:rPr>
          <w:rStyle w:val="st1"/>
          <w:rFonts w:eastAsia="Arial" w:cs="Arial"/>
          <w:sz w:val="22"/>
          <w:szCs w:val="22"/>
        </w:rPr>
      </w:pPr>
      <w:r w:rsidRPr="00EA7AD1">
        <w:rPr>
          <w:rStyle w:val="st1"/>
          <w:sz w:val="22"/>
          <w:szCs w:val="22"/>
        </w:rPr>
        <w:lastRenderedPageBreak/>
        <w:t xml:space="preserve">Marketing and press was a vital part of </w:t>
      </w:r>
      <w:r w:rsidRPr="00EA7AD1">
        <w:rPr>
          <w:rStyle w:val="st1"/>
          <w:b/>
          <w:sz w:val="22"/>
          <w:szCs w:val="22"/>
        </w:rPr>
        <w:t>The Stick House</w:t>
      </w:r>
      <w:r w:rsidRPr="00EA7AD1">
        <w:rPr>
          <w:rStyle w:val="st1"/>
          <w:sz w:val="22"/>
          <w:szCs w:val="22"/>
        </w:rPr>
        <w:t xml:space="preserve"> as it introduced Raucous as a company as well as promoting the show. We identified that this activity could have happened earlier but was held up by finding a suitable performance space. As we have already identified a </w:t>
      </w:r>
      <w:r w:rsidR="00A70868" w:rsidRPr="00EA7AD1">
        <w:rPr>
          <w:rStyle w:val="st1"/>
          <w:sz w:val="22"/>
          <w:szCs w:val="22"/>
        </w:rPr>
        <w:t>performance</w:t>
      </w:r>
      <w:r w:rsidRPr="00EA7AD1">
        <w:rPr>
          <w:rStyle w:val="st1"/>
          <w:sz w:val="22"/>
          <w:szCs w:val="22"/>
        </w:rPr>
        <w:t xml:space="preserve"> space, this is no longer an issue. We will make use of the Research and Development period for the development of a marketing </w:t>
      </w:r>
      <w:proofErr w:type="gramStart"/>
      <w:r w:rsidRPr="00EA7AD1">
        <w:rPr>
          <w:rStyle w:val="st1"/>
          <w:sz w:val="22"/>
          <w:szCs w:val="22"/>
        </w:rPr>
        <w:t>strategy</w:t>
      </w:r>
      <w:proofErr w:type="gramEnd"/>
      <w:r w:rsidRPr="00EA7AD1">
        <w:rPr>
          <w:rStyle w:val="st1"/>
          <w:sz w:val="22"/>
          <w:szCs w:val="22"/>
        </w:rPr>
        <w:t xml:space="preserve"> as we </w:t>
      </w:r>
      <w:r w:rsidR="00A70868" w:rsidRPr="00EA7AD1">
        <w:rPr>
          <w:rStyle w:val="st1"/>
          <w:sz w:val="22"/>
          <w:szCs w:val="22"/>
        </w:rPr>
        <w:t xml:space="preserve">need </w:t>
      </w:r>
      <w:r w:rsidRPr="00EA7AD1">
        <w:rPr>
          <w:rStyle w:val="st1"/>
          <w:sz w:val="22"/>
          <w:szCs w:val="22"/>
        </w:rPr>
        <w:t xml:space="preserve">the activity to reflect the production itself.  As we are using technology within the shows we will also harness technological platforms creatively to market our work.  </w:t>
      </w:r>
    </w:p>
    <w:p w14:paraId="5B3EF946" w14:textId="2F172E1E" w:rsidR="004D0FFF" w:rsidRPr="00EA7AD1" w:rsidRDefault="009D711E" w:rsidP="00D74C5D">
      <w:pPr>
        <w:pStyle w:val="Body"/>
        <w:widowControl w:val="0"/>
        <w:spacing w:after="120"/>
        <w:rPr>
          <w:rStyle w:val="st1"/>
          <w:rFonts w:eastAsia="Arial" w:cs="Arial"/>
          <w:sz w:val="22"/>
          <w:szCs w:val="22"/>
        </w:rPr>
      </w:pPr>
      <w:r w:rsidRPr="00EA7AD1">
        <w:rPr>
          <w:rStyle w:val="st1"/>
          <w:sz w:val="22"/>
          <w:szCs w:val="22"/>
        </w:rPr>
        <w:t xml:space="preserve">Communications tactics </w:t>
      </w:r>
      <w:r w:rsidR="00763919" w:rsidRPr="00EA7AD1">
        <w:rPr>
          <w:rStyle w:val="st1"/>
          <w:sz w:val="22"/>
          <w:szCs w:val="22"/>
        </w:rPr>
        <w:t xml:space="preserve">includes: </w:t>
      </w:r>
    </w:p>
    <w:p w14:paraId="19EDE641" w14:textId="6608A411" w:rsidR="004D0FFF" w:rsidRPr="00EA7AD1" w:rsidRDefault="00763919" w:rsidP="00D74C5D">
      <w:pPr>
        <w:pStyle w:val="ListParagraph"/>
        <w:widowControl w:val="0"/>
        <w:numPr>
          <w:ilvl w:val="0"/>
          <w:numId w:val="4"/>
        </w:numPr>
        <w:spacing w:after="120"/>
        <w:rPr>
          <w:rStyle w:val="st1"/>
          <w:rFonts w:eastAsia="Arial" w:cs="Arial"/>
          <w:sz w:val="22"/>
          <w:szCs w:val="22"/>
        </w:rPr>
      </w:pPr>
      <w:r w:rsidRPr="00EA7AD1">
        <w:rPr>
          <w:rStyle w:val="st1"/>
          <w:sz w:val="22"/>
          <w:szCs w:val="22"/>
        </w:rPr>
        <w:t xml:space="preserve">Teasers and trailers several weeks before </w:t>
      </w:r>
      <w:r w:rsidR="00A70868" w:rsidRPr="00EA7AD1">
        <w:rPr>
          <w:rStyle w:val="st1"/>
          <w:sz w:val="22"/>
          <w:szCs w:val="22"/>
        </w:rPr>
        <w:t>the</w:t>
      </w:r>
      <w:r w:rsidRPr="00EA7AD1">
        <w:rPr>
          <w:rStyle w:val="st1"/>
          <w:sz w:val="22"/>
          <w:szCs w:val="22"/>
        </w:rPr>
        <w:t xml:space="preserve"> production’s first night to infiltrate the consciousness of audiences in Bristol. </w:t>
      </w:r>
    </w:p>
    <w:p w14:paraId="56A6FFEA" w14:textId="748B0B3F" w:rsidR="004D0FFF" w:rsidRPr="00EA7AD1" w:rsidRDefault="00763919" w:rsidP="00D74C5D">
      <w:pPr>
        <w:pStyle w:val="ListParagraph"/>
        <w:widowControl w:val="0"/>
        <w:numPr>
          <w:ilvl w:val="0"/>
          <w:numId w:val="4"/>
        </w:numPr>
        <w:spacing w:after="120"/>
        <w:rPr>
          <w:rStyle w:val="st1"/>
          <w:rFonts w:eastAsia="Arial" w:cs="Arial"/>
          <w:sz w:val="22"/>
          <w:szCs w:val="22"/>
        </w:rPr>
      </w:pPr>
      <w:r w:rsidRPr="00EA7AD1">
        <w:rPr>
          <w:rStyle w:val="st1"/>
          <w:sz w:val="22"/>
          <w:szCs w:val="22"/>
        </w:rPr>
        <w:t>Traditional forms of marketing such as flyers and print</w:t>
      </w:r>
      <w:r w:rsidR="00A70868" w:rsidRPr="00EA7AD1">
        <w:rPr>
          <w:rStyle w:val="st1"/>
          <w:sz w:val="22"/>
          <w:szCs w:val="22"/>
        </w:rPr>
        <w:t>.</w:t>
      </w:r>
    </w:p>
    <w:p w14:paraId="5FB4859A" w14:textId="61BFEB01" w:rsidR="004D0FFF" w:rsidRPr="00EA7AD1" w:rsidRDefault="00A70868" w:rsidP="00D74C5D">
      <w:pPr>
        <w:pStyle w:val="ListParagraph"/>
        <w:widowControl w:val="0"/>
        <w:numPr>
          <w:ilvl w:val="0"/>
          <w:numId w:val="4"/>
        </w:numPr>
        <w:spacing w:after="120"/>
        <w:rPr>
          <w:rStyle w:val="st1"/>
          <w:rFonts w:eastAsia="Arial" w:cs="Arial"/>
          <w:sz w:val="22"/>
          <w:szCs w:val="22"/>
        </w:rPr>
      </w:pPr>
      <w:r w:rsidRPr="00EA7AD1">
        <w:rPr>
          <w:rStyle w:val="st1"/>
          <w:sz w:val="22"/>
          <w:szCs w:val="22"/>
        </w:rPr>
        <w:t>P</w:t>
      </w:r>
      <w:r w:rsidR="00763919" w:rsidRPr="00EA7AD1">
        <w:rPr>
          <w:rStyle w:val="st1"/>
          <w:sz w:val="22"/>
          <w:szCs w:val="22"/>
        </w:rPr>
        <w:t>ress and media articles</w:t>
      </w:r>
    </w:p>
    <w:p w14:paraId="2B765DBB" w14:textId="77777777" w:rsidR="004D0FFF" w:rsidRPr="00EA7AD1" w:rsidRDefault="00763919" w:rsidP="00D74C5D">
      <w:pPr>
        <w:pStyle w:val="ListParagraph"/>
        <w:widowControl w:val="0"/>
        <w:numPr>
          <w:ilvl w:val="0"/>
          <w:numId w:val="4"/>
        </w:numPr>
        <w:spacing w:after="120"/>
        <w:rPr>
          <w:rStyle w:val="st1"/>
          <w:rFonts w:eastAsia="Arial" w:cs="Arial"/>
          <w:sz w:val="22"/>
          <w:szCs w:val="22"/>
        </w:rPr>
      </w:pPr>
      <w:r w:rsidRPr="00EA7AD1">
        <w:rPr>
          <w:rStyle w:val="st1"/>
          <w:sz w:val="22"/>
          <w:szCs w:val="22"/>
        </w:rPr>
        <w:t xml:space="preserve">Digital platforms - SMS, Facebook, Twitter </w:t>
      </w:r>
    </w:p>
    <w:p w14:paraId="76F6A147" w14:textId="77FC5442" w:rsidR="004D0FFF" w:rsidRPr="00EA7AD1" w:rsidRDefault="00763919" w:rsidP="00D74C5D">
      <w:pPr>
        <w:pStyle w:val="ListParagraph"/>
        <w:widowControl w:val="0"/>
        <w:numPr>
          <w:ilvl w:val="0"/>
          <w:numId w:val="4"/>
        </w:numPr>
        <w:spacing w:after="120"/>
        <w:rPr>
          <w:rStyle w:val="st1"/>
          <w:rFonts w:eastAsia="Arial" w:cs="Arial"/>
          <w:sz w:val="22"/>
          <w:szCs w:val="22"/>
        </w:rPr>
      </w:pPr>
      <w:r w:rsidRPr="00EA7AD1">
        <w:rPr>
          <w:rStyle w:val="st1"/>
          <w:sz w:val="22"/>
          <w:szCs w:val="22"/>
        </w:rPr>
        <w:t>Website</w:t>
      </w:r>
      <w:r w:rsidR="00A70868" w:rsidRPr="00EA7AD1">
        <w:rPr>
          <w:rStyle w:val="st1"/>
          <w:sz w:val="22"/>
          <w:szCs w:val="22"/>
        </w:rPr>
        <w:t xml:space="preserve"> and those of our partner </w:t>
      </w:r>
      <w:proofErr w:type="spellStart"/>
      <w:r w:rsidR="00A70868" w:rsidRPr="00EA7AD1">
        <w:rPr>
          <w:rStyle w:val="st1"/>
          <w:sz w:val="22"/>
          <w:szCs w:val="22"/>
        </w:rPr>
        <w:t>organisations</w:t>
      </w:r>
      <w:proofErr w:type="spellEnd"/>
      <w:r w:rsidR="00A70868" w:rsidRPr="00EA7AD1">
        <w:rPr>
          <w:rStyle w:val="st1"/>
          <w:sz w:val="22"/>
          <w:szCs w:val="22"/>
        </w:rPr>
        <w:t>: Bristol Old Vic, Watershed, Pervasive Media Studio,</w:t>
      </w:r>
    </w:p>
    <w:p w14:paraId="6E961288" w14:textId="78B121C1" w:rsidR="004D0FFF" w:rsidRPr="00EA7AD1" w:rsidRDefault="00763919" w:rsidP="00D74C5D">
      <w:pPr>
        <w:pStyle w:val="ListParagraph"/>
        <w:widowControl w:val="0"/>
        <w:numPr>
          <w:ilvl w:val="0"/>
          <w:numId w:val="4"/>
        </w:numPr>
        <w:spacing w:after="120"/>
        <w:rPr>
          <w:rStyle w:val="st1"/>
          <w:rFonts w:eastAsia="Arial" w:cs="Arial"/>
          <w:sz w:val="22"/>
          <w:szCs w:val="22"/>
        </w:rPr>
      </w:pPr>
      <w:r w:rsidRPr="00EA7AD1">
        <w:rPr>
          <w:rStyle w:val="st1"/>
          <w:sz w:val="22"/>
          <w:szCs w:val="22"/>
        </w:rPr>
        <w:t xml:space="preserve">Advertising through partner </w:t>
      </w:r>
      <w:proofErr w:type="spellStart"/>
      <w:r w:rsidRPr="00EA7AD1">
        <w:rPr>
          <w:rStyle w:val="st1"/>
          <w:sz w:val="22"/>
          <w:szCs w:val="22"/>
        </w:rPr>
        <w:t>organisations</w:t>
      </w:r>
      <w:proofErr w:type="spellEnd"/>
      <w:r w:rsidRPr="00EA7AD1">
        <w:rPr>
          <w:rStyle w:val="st1"/>
          <w:sz w:val="22"/>
          <w:szCs w:val="22"/>
        </w:rPr>
        <w:t xml:space="preserve"> such as Watershed, Pervasive Media Studios</w:t>
      </w:r>
      <w:r w:rsidR="00A70868" w:rsidRPr="00EA7AD1">
        <w:rPr>
          <w:rStyle w:val="st1"/>
          <w:sz w:val="22"/>
          <w:szCs w:val="22"/>
        </w:rPr>
        <w:t xml:space="preserve">, </w:t>
      </w:r>
      <w:proofErr w:type="gramStart"/>
      <w:r w:rsidR="00A70868" w:rsidRPr="00EA7AD1">
        <w:rPr>
          <w:rStyle w:val="st1"/>
          <w:sz w:val="22"/>
          <w:szCs w:val="22"/>
        </w:rPr>
        <w:t>University</w:t>
      </w:r>
      <w:proofErr w:type="gramEnd"/>
      <w:r w:rsidR="00A70868" w:rsidRPr="00EA7AD1">
        <w:rPr>
          <w:rStyle w:val="st1"/>
          <w:sz w:val="22"/>
          <w:szCs w:val="22"/>
        </w:rPr>
        <w:t xml:space="preserve"> of the West of England, Bath Spa University </w:t>
      </w:r>
      <w:r w:rsidRPr="00EA7AD1">
        <w:rPr>
          <w:rStyle w:val="st1"/>
          <w:sz w:val="22"/>
          <w:szCs w:val="22"/>
        </w:rPr>
        <w:t>and Bristol Old Vic</w:t>
      </w:r>
      <w:r w:rsidR="00155783">
        <w:rPr>
          <w:rStyle w:val="st1"/>
          <w:sz w:val="22"/>
          <w:szCs w:val="22"/>
        </w:rPr>
        <w:t>.</w:t>
      </w:r>
    </w:p>
    <w:p w14:paraId="0E51E16C" w14:textId="3E68E618" w:rsidR="004D0FFF" w:rsidRPr="00EA7AD1" w:rsidRDefault="00763919" w:rsidP="00D74C5D">
      <w:pPr>
        <w:pStyle w:val="ListParagraph"/>
        <w:widowControl w:val="0"/>
        <w:numPr>
          <w:ilvl w:val="0"/>
          <w:numId w:val="4"/>
        </w:numPr>
        <w:spacing w:after="120"/>
        <w:rPr>
          <w:rStyle w:val="st1"/>
          <w:rFonts w:eastAsia="Arial" w:cs="Arial"/>
          <w:sz w:val="22"/>
          <w:szCs w:val="22"/>
        </w:rPr>
      </w:pPr>
      <w:r w:rsidRPr="00EA7AD1">
        <w:rPr>
          <w:rStyle w:val="st1"/>
          <w:sz w:val="22"/>
          <w:szCs w:val="22"/>
        </w:rPr>
        <w:t>Building our database of supporters for emailing purposes</w:t>
      </w:r>
      <w:r w:rsidR="00155783">
        <w:rPr>
          <w:rStyle w:val="st1"/>
          <w:sz w:val="22"/>
          <w:szCs w:val="22"/>
        </w:rPr>
        <w:t>.</w:t>
      </w:r>
    </w:p>
    <w:p w14:paraId="6F839B9D" w14:textId="3CDE79E0" w:rsidR="00A70868" w:rsidRPr="00EA7AD1" w:rsidRDefault="00A70868" w:rsidP="00D74C5D">
      <w:pPr>
        <w:pStyle w:val="ListParagraph"/>
        <w:widowControl w:val="0"/>
        <w:numPr>
          <w:ilvl w:val="0"/>
          <w:numId w:val="4"/>
        </w:numPr>
        <w:spacing w:after="120"/>
        <w:rPr>
          <w:rStyle w:val="st1"/>
          <w:rFonts w:eastAsia="Arial" w:cs="Arial"/>
          <w:sz w:val="22"/>
          <w:szCs w:val="22"/>
        </w:rPr>
      </w:pPr>
      <w:r w:rsidRPr="00EA7AD1">
        <w:rPr>
          <w:rStyle w:val="st1"/>
          <w:sz w:val="22"/>
          <w:szCs w:val="22"/>
        </w:rPr>
        <w:t xml:space="preserve">Film trailer shown on all three of Watershed screens for </w:t>
      </w:r>
      <w:proofErr w:type="gramStart"/>
      <w:r w:rsidRPr="00EA7AD1">
        <w:rPr>
          <w:rStyle w:val="st1"/>
          <w:sz w:val="22"/>
          <w:szCs w:val="22"/>
        </w:rPr>
        <w:t>a</w:t>
      </w:r>
      <w:proofErr w:type="gramEnd"/>
      <w:r w:rsidRPr="00EA7AD1">
        <w:rPr>
          <w:rStyle w:val="st1"/>
          <w:sz w:val="22"/>
          <w:szCs w:val="22"/>
        </w:rPr>
        <w:t xml:space="preserve"> nth before opening night.</w:t>
      </w:r>
    </w:p>
    <w:p w14:paraId="26F5C049" w14:textId="03D73908" w:rsidR="00A70868" w:rsidRPr="00EA7AD1" w:rsidRDefault="00A70868" w:rsidP="00D74C5D">
      <w:pPr>
        <w:pStyle w:val="ListParagraph"/>
        <w:widowControl w:val="0"/>
        <w:numPr>
          <w:ilvl w:val="0"/>
          <w:numId w:val="4"/>
        </w:numPr>
        <w:spacing w:after="120"/>
        <w:rPr>
          <w:rStyle w:val="st1"/>
          <w:rFonts w:eastAsia="Arial" w:cs="Arial"/>
          <w:sz w:val="22"/>
          <w:szCs w:val="22"/>
        </w:rPr>
      </w:pPr>
      <w:r w:rsidRPr="00EA7AD1">
        <w:rPr>
          <w:rStyle w:val="st1"/>
          <w:sz w:val="22"/>
          <w:szCs w:val="22"/>
        </w:rPr>
        <w:t>Augmented reality posters at Bristol Temple Meads and Bath Spa train stations.</w:t>
      </w:r>
    </w:p>
    <w:p w14:paraId="26396B54" w14:textId="56901679" w:rsidR="00A70868" w:rsidRPr="00EA7AD1" w:rsidRDefault="00A70868" w:rsidP="00D74C5D">
      <w:pPr>
        <w:pStyle w:val="ListParagraph"/>
        <w:widowControl w:val="0"/>
        <w:numPr>
          <w:ilvl w:val="0"/>
          <w:numId w:val="4"/>
        </w:numPr>
        <w:spacing w:after="120"/>
        <w:rPr>
          <w:rStyle w:val="st1"/>
          <w:rFonts w:eastAsia="Arial" w:cs="Arial"/>
          <w:sz w:val="22"/>
          <w:szCs w:val="22"/>
        </w:rPr>
      </w:pPr>
      <w:r w:rsidRPr="00EA7AD1">
        <w:rPr>
          <w:rStyle w:val="st1"/>
          <w:sz w:val="22"/>
          <w:szCs w:val="22"/>
        </w:rPr>
        <w:t xml:space="preserve">Email </w:t>
      </w:r>
      <w:r w:rsidR="00EE5BB0" w:rsidRPr="00EA7AD1">
        <w:rPr>
          <w:rStyle w:val="st1"/>
          <w:sz w:val="22"/>
          <w:szCs w:val="22"/>
        </w:rPr>
        <w:t>campaigns</w:t>
      </w:r>
      <w:r w:rsidRPr="00EA7AD1">
        <w:rPr>
          <w:rStyle w:val="st1"/>
          <w:sz w:val="22"/>
          <w:szCs w:val="22"/>
        </w:rPr>
        <w:t xml:space="preserve"> through the database of partner </w:t>
      </w:r>
      <w:proofErr w:type="spellStart"/>
      <w:r w:rsidRPr="00EA7AD1">
        <w:rPr>
          <w:rStyle w:val="st1"/>
          <w:sz w:val="22"/>
          <w:szCs w:val="22"/>
        </w:rPr>
        <w:t>pirganisations</w:t>
      </w:r>
      <w:proofErr w:type="spellEnd"/>
    </w:p>
    <w:p w14:paraId="09A6E456" w14:textId="77777777" w:rsidR="00EE5BB0" w:rsidRDefault="00EE5BB0" w:rsidP="00EE5BB0">
      <w:pPr>
        <w:pStyle w:val="Body"/>
        <w:spacing w:after="120"/>
        <w:rPr>
          <w:rStyle w:val="st1"/>
          <w:b/>
          <w:bCs/>
        </w:rPr>
      </w:pPr>
    </w:p>
    <w:p w14:paraId="2CF6DB11" w14:textId="77777777" w:rsidR="004654DC" w:rsidRPr="006A2848" w:rsidRDefault="004654DC" w:rsidP="00EE5BB0">
      <w:pPr>
        <w:pStyle w:val="Body"/>
        <w:spacing w:after="120"/>
        <w:rPr>
          <w:rStyle w:val="st1"/>
          <w:rFonts w:eastAsia="Arial" w:cs="Arial"/>
          <w:color w:val="A6A6A6" w:themeColor="background1" w:themeShade="A6"/>
          <w:sz w:val="28"/>
          <w:szCs w:val="28"/>
        </w:rPr>
      </w:pPr>
      <w:r w:rsidRPr="006A2848">
        <w:rPr>
          <w:rStyle w:val="st1"/>
          <w:b/>
          <w:bCs/>
          <w:color w:val="A6A6A6" w:themeColor="background1" w:themeShade="A6"/>
          <w:sz w:val="28"/>
          <w:szCs w:val="28"/>
        </w:rPr>
        <w:t>Risk Management</w:t>
      </w:r>
    </w:p>
    <w:p w14:paraId="62927F19" w14:textId="77777777" w:rsidR="00EE5BB0" w:rsidRPr="00EA7AD1" w:rsidRDefault="00EE5BB0" w:rsidP="009D711E">
      <w:pPr>
        <w:pStyle w:val="Body"/>
        <w:spacing w:after="120"/>
        <w:rPr>
          <w:rStyle w:val="st1"/>
          <w:sz w:val="22"/>
          <w:szCs w:val="22"/>
        </w:rPr>
      </w:pPr>
    </w:p>
    <w:p w14:paraId="267C237A" w14:textId="3CA46441" w:rsidR="004654DC" w:rsidRPr="00EA7AD1" w:rsidRDefault="004654DC" w:rsidP="009D711E">
      <w:pPr>
        <w:pStyle w:val="Body"/>
        <w:spacing w:after="120"/>
        <w:rPr>
          <w:rStyle w:val="st1"/>
          <w:sz w:val="22"/>
          <w:szCs w:val="22"/>
        </w:rPr>
      </w:pPr>
      <w:r w:rsidRPr="00EA7AD1">
        <w:rPr>
          <w:rStyle w:val="st1"/>
          <w:sz w:val="22"/>
          <w:szCs w:val="22"/>
        </w:rPr>
        <w:t xml:space="preserve">RISK </w:t>
      </w:r>
      <w:r w:rsidR="00EE5BB0" w:rsidRPr="00EA7AD1">
        <w:rPr>
          <w:rStyle w:val="st1"/>
          <w:sz w:val="22"/>
          <w:szCs w:val="22"/>
        </w:rPr>
        <w:tab/>
      </w:r>
      <w:r w:rsidR="00EE5BB0" w:rsidRPr="00EA7AD1">
        <w:rPr>
          <w:rStyle w:val="st1"/>
          <w:sz w:val="22"/>
          <w:szCs w:val="22"/>
        </w:rPr>
        <w:tab/>
      </w:r>
      <w:r w:rsidR="00EE5BB0" w:rsidRPr="00EA7AD1">
        <w:rPr>
          <w:rStyle w:val="st1"/>
          <w:sz w:val="22"/>
          <w:szCs w:val="22"/>
        </w:rPr>
        <w:tab/>
      </w:r>
      <w:r w:rsidRPr="00EA7AD1">
        <w:rPr>
          <w:rStyle w:val="st1"/>
          <w:sz w:val="22"/>
          <w:szCs w:val="22"/>
        </w:rPr>
        <w:t>Fundraising target is not achieved</w:t>
      </w:r>
    </w:p>
    <w:p w14:paraId="0369D7D1" w14:textId="3A98EF8E" w:rsidR="004654DC" w:rsidRPr="00EA7AD1" w:rsidRDefault="004654DC" w:rsidP="009D711E">
      <w:pPr>
        <w:pStyle w:val="Body"/>
        <w:spacing w:after="120"/>
        <w:ind w:left="2160" w:hanging="2160"/>
        <w:rPr>
          <w:rStyle w:val="st1"/>
          <w:rFonts w:eastAsia="Arial" w:cs="Arial"/>
          <w:sz w:val="22"/>
          <w:szCs w:val="22"/>
        </w:rPr>
      </w:pPr>
      <w:r w:rsidRPr="00EA7AD1">
        <w:rPr>
          <w:rStyle w:val="st1"/>
          <w:sz w:val="22"/>
          <w:szCs w:val="22"/>
        </w:rPr>
        <w:t xml:space="preserve">MITIGATION </w:t>
      </w:r>
      <w:r w:rsidRPr="00EA7AD1">
        <w:rPr>
          <w:rStyle w:val="st1"/>
          <w:sz w:val="22"/>
          <w:szCs w:val="22"/>
        </w:rPr>
        <w:tab/>
        <w:t xml:space="preserve">Plan B budget is </w:t>
      </w:r>
      <w:proofErr w:type="spellStart"/>
      <w:r w:rsidRPr="00EA7AD1">
        <w:rPr>
          <w:rStyle w:val="st1"/>
          <w:sz w:val="22"/>
          <w:szCs w:val="22"/>
        </w:rPr>
        <w:t>actioned</w:t>
      </w:r>
      <w:proofErr w:type="spellEnd"/>
      <w:r w:rsidRPr="00EA7AD1">
        <w:rPr>
          <w:rStyle w:val="st1"/>
          <w:sz w:val="22"/>
          <w:szCs w:val="22"/>
        </w:rPr>
        <w:t xml:space="preserve"> until the full income target is achieved </w:t>
      </w:r>
    </w:p>
    <w:p w14:paraId="0E890DE6" w14:textId="35ACB19B" w:rsidR="004654DC" w:rsidRPr="00EA7AD1" w:rsidRDefault="004654DC" w:rsidP="009D711E">
      <w:pPr>
        <w:pStyle w:val="Body"/>
        <w:spacing w:after="120"/>
        <w:rPr>
          <w:rStyle w:val="st1"/>
          <w:rFonts w:eastAsia="Arial Unicode MS" w:cs="Arial Unicode MS"/>
          <w:sz w:val="22"/>
          <w:szCs w:val="22"/>
        </w:rPr>
      </w:pPr>
      <w:r w:rsidRPr="00EA7AD1">
        <w:rPr>
          <w:rStyle w:val="st1"/>
          <w:sz w:val="22"/>
          <w:szCs w:val="22"/>
        </w:rPr>
        <w:t>RISK:</w:t>
      </w:r>
      <w:r w:rsidRPr="00EA7AD1">
        <w:rPr>
          <w:rStyle w:val="st1"/>
          <w:sz w:val="22"/>
          <w:szCs w:val="22"/>
        </w:rPr>
        <w:tab/>
      </w:r>
      <w:r w:rsidRPr="00EA7AD1">
        <w:rPr>
          <w:rStyle w:val="st1"/>
          <w:sz w:val="22"/>
          <w:szCs w:val="22"/>
        </w:rPr>
        <w:tab/>
      </w:r>
      <w:r w:rsidR="00EE5BB0" w:rsidRPr="00EA7AD1">
        <w:rPr>
          <w:rStyle w:val="st1"/>
          <w:sz w:val="22"/>
          <w:szCs w:val="22"/>
        </w:rPr>
        <w:tab/>
      </w:r>
      <w:r w:rsidRPr="00EA7AD1">
        <w:rPr>
          <w:rStyle w:val="st1"/>
          <w:sz w:val="22"/>
          <w:szCs w:val="22"/>
        </w:rPr>
        <w:t>Venue is revoked</w:t>
      </w:r>
    </w:p>
    <w:p w14:paraId="3AE6E109" w14:textId="00B24B4A" w:rsidR="004654DC" w:rsidRPr="00EA7AD1" w:rsidRDefault="004654DC" w:rsidP="009D711E">
      <w:pPr>
        <w:pStyle w:val="Body"/>
        <w:spacing w:after="120"/>
        <w:ind w:left="2160" w:hanging="2160"/>
        <w:rPr>
          <w:rStyle w:val="st1"/>
          <w:rFonts w:eastAsia="Arial" w:cs="Arial"/>
          <w:sz w:val="22"/>
          <w:szCs w:val="22"/>
        </w:rPr>
      </w:pPr>
      <w:r w:rsidRPr="00EA7AD1">
        <w:rPr>
          <w:rStyle w:val="st1"/>
          <w:sz w:val="22"/>
          <w:szCs w:val="22"/>
        </w:rPr>
        <w:t>MITIGATION</w:t>
      </w:r>
      <w:r w:rsidRPr="00EA7AD1">
        <w:rPr>
          <w:rStyle w:val="st1"/>
          <w:sz w:val="22"/>
          <w:szCs w:val="22"/>
        </w:rPr>
        <w:tab/>
        <w:t>In partnership with a found space organization who will aid in finding a suitable replacement</w:t>
      </w:r>
    </w:p>
    <w:p w14:paraId="33897D0C" w14:textId="4A683900" w:rsidR="00EE5BB0" w:rsidRPr="00EA7AD1" w:rsidRDefault="004654DC" w:rsidP="009D711E">
      <w:pPr>
        <w:pStyle w:val="Body"/>
        <w:spacing w:after="120"/>
        <w:rPr>
          <w:rStyle w:val="st1"/>
          <w:sz w:val="22"/>
          <w:szCs w:val="22"/>
        </w:rPr>
      </w:pPr>
      <w:r w:rsidRPr="00EA7AD1">
        <w:rPr>
          <w:rStyle w:val="st1"/>
          <w:sz w:val="22"/>
          <w:szCs w:val="22"/>
        </w:rPr>
        <w:t>RISK</w:t>
      </w:r>
      <w:r w:rsidRPr="00EA7AD1">
        <w:rPr>
          <w:rStyle w:val="st1"/>
          <w:sz w:val="22"/>
          <w:szCs w:val="22"/>
        </w:rPr>
        <w:tab/>
      </w:r>
      <w:r w:rsidR="00EE5BB0" w:rsidRPr="00EA7AD1">
        <w:rPr>
          <w:rStyle w:val="st1"/>
          <w:sz w:val="22"/>
          <w:szCs w:val="22"/>
        </w:rPr>
        <w:tab/>
      </w:r>
      <w:r w:rsidR="00EE5BB0" w:rsidRPr="00EA7AD1">
        <w:rPr>
          <w:rStyle w:val="st1"/>
          <w:sz w:val="22"/>
          <w:szCs w:val="22"/>
        </w:rPr>
        <w:tab/>
        <w:t>Show cancelled due to sick</w:t>
      </w:r>
      <w:r w:rsidRPr="00EA7AD1">
        <w:rPr>
          <w:rStyle w:val="st1"/>
          <w:sz w:val="22"/>
          <w:szCs w:val="22"/>
        </w:rPr>
        <w:t>ness</w:t>
      </w:r>
    </w:p>
    <w:p w14:paraId="2D8167A6" w14:textId="5E061865" w:rsidR="004654DC" w:rsidRPr="00EA7AD1" w:rsidRDefault="004654DC" w:rsidP="009D711E">
      <w:pPr>
        <w:pStyle w:val="Body"/>
        <w:spacing w:after="120"/>
        <w:ind w:left="2160" w:hanging="2160"/>
        <w:rPr>
          <w:rStyle w:val="st1"/>
          <w:sz w:val="22"/>
          <w:szCs w:val="22"/>
        </w:rPr>
      </w:pPr>
      <w:r w:rsidRPr="00EA7AD1">
        <w:rPr>
          <w:rStyle w:val="st1"/>
          <w:sz w:val="22"/>
          <w:szCs w:val="22"/>
        </w:rPr>
        <w:t xml:space="preserve">MITIGATION </w:t>
      </w:r>
      <w:r w:rsidRPr="00EA7AD1">
        <w:rPr>
          <w:rStyle w:val="st1"/>
          <w:sz w:val="22"/>
          <w:szCs w:val="22"/>
        </w:rPr>
        <w:tab/>
        <w:t>Build extra shows into the schedule</w:t>
      </w:r>
      <w:r w:rsidR="00EE5BB0" w:rsidRPr="00EA7AD1">
        <w:rPr>
          <w:rStyle w:val="st1"/>
          <w:sz w:val="22"/>
          <w:szCs w:val="22"/>
        </w:rPr>
        <w:t xml:space="preserve"> to be put on </w:t>
      </w:r>
      <w:proofErr w:type="spellStart"/>
      <w:r w:rsidR="00EE5BB0" w:rsidRPr="00EA7AD1">
        <w:rPr>
          <w:rStyle w:val="st1"/>
          <w:sz w:val="22"/>
          <w:szCs w:val="22"/>
        </w:rPr>
        <w:t>on</w:t>
      </w:r>
      <w:proofErr w:type="spellEnd"/>
      <w:r w:rsidR="00EE5BB0" w:rsidRPr="00EA7AD1">
        <w:rPr>
          <w:rStyle w:val="st1"/>
          <w:sz w:val="22"/>
          <w:szCs w:val="22"/>
        </w:rPr>
        <w:t xml:space="preserve"> Saturdays i</w:t>
      </w:r>
      <w:r w:rsidRPr="00EA7AD1">
        <w:rPr>
          <w:rStyle w:val="st1"/>
          <w:sz w:val="22"/>
          <w:szCs w:val="22"/>
        </w:rPr>
        <w:t>n this eventuality. We will reflect this in staff and production staff contracts</w:t>
      </w:r>
    </w:p>
    <w:p w14:paraId="58720A78" w14:textId="555449A8" w:rsidR="004654DC" w:rsidRPr="00EA7AD1" w:rsidRDefault="00EE5BB0" w:rsidP="009D711E">
      <w:pPr>
        <w:pStyle w:val="Body"/>
        <w:spacing w:after="120"/>
        <w:rPr>
          <w:rStyle w:val="st1"/>
          <w:sz w:val="22"/>
          <w:szCs w:val="22"/>
        </w:rPr>
      </w:pPr>
      <w:r w:rsidRPr="00EA7AD1">
        <w:rPr>
          <w:rStyle w:val="st1"/>
          <w:sz w:val="22"/>
          <w:szCs w:val="22"/>
        </w:rPr>
        <w:t>RISK</w:t>
      </w:r>
      <w:r w:rsidRPr="00EA7AD1">
        <w:rPr>
          <w:rStyle w:val="st1"/>
          <w:sz w:val="22"/>
          <w:szCs w:val="22"/>
        </w:rPr>
        <w:tab/>
      </w:r>
      <w:r w:rsidRPr="00EA7AD1">
        <w:rPr>
          <w:rStyle w:val="st1"/>
          <w:sz w:val="22"/>
          <w:szCs w:val="22"/>
        </w:rPr>
        <w:tab/>
      </w:r>
      <w:r w:rsidRPr="00EA7AD1">
        <w:rPr>
          <w:rStyle w:val="st1"/>
          <w:sz w:val="22"/>
          <w:szCs w:val="22"/>
        </w:rPr>
        <w:tab/>
      </w:r>
      <w:r w:rsidR="004654DC" w:rsidRPr="00EA7AD1">
        <w:rPr>
          <w:rStyle w:val="st1"/>
          <w:sz w:val="22"/>
          <w:szCs w:val="22"/>
        </w:rPr>
        <w:t>Show unable to open due to technical errors</w:t>
      </w:r>
    </w:p>
    <w:p w14:paraId="228FC6DA" w14:textId="4CDDBCB8" w:rsidR="004654DC" w:rsidRPr="00EA7AD1" w:rsidRDefault="004654DC" w:rsidP="009D711E">
      <w:pPr>
        <w:pStyle w:val="Body"/>
        <w:spacing w:after="120"/>
        <w:ind w:left="2160" w:hanging="2160"/>
        <w:rPr>
          <w:rStyle w:val="st1"/>
          <w:rFonts w:eastAsia="Arial" w:cs="Arial"/>
          <w:sz w:val="22"/>
          <w:szCs w:val="22"/>
        </w:rPr>
      </w:pPr>
      <w:proofErr w:type="gramStart"/>
      <w:r w:rsidRPr="00EA7AD1">
        <w:rPr>
          <w:rStyle w:val="st1"/>
          <w:sz w:val="22"/>
          <w:szCs w:val="22"/>
        </w:rPr>
        <w:t>MITIGATION</w:t>
      </w:r>
      <w:r w:rsidRPr="00EA7AD1">
        <w:rPr>
          <w:rStyle w:val="st1"/>
          <w:sz w:val="22"/>
          <w:szCs w:val="22"/>
        </w:rPr>
        <w:tab/>
        <w:t>Long get in and tech week.</w:t>
      </w:r>
      <w:proofErr w:type="gramEnd"/>
      <w:r w:rsidRPr="00EA7AD1">
        <w:rPr>
          <w:rStyle w:val="st1"/>
          <w:sz w:val="22"/>
          <w:szCs w:val="22"/>
        </w:rPr>
        <w:t xml:space="preserve"> Test and integrate the tech throughout the rehearsal process. </w:t>
      </w:r>
    </w:p>
    <w:p w14:paraId="00CC5524" w14:textId="49E2AD55" w:rsidR="004654DC" w:rsidRPr="00EA7AD1" w:rsidRDefault="004654DC" w:rsidP="009D711E">
      <w:pPr>
        <w:pStyle w:val="Body"/>
        <w:spacing w:after="120"/>
        <w:rPr>
          <w:rStyle w:val="st1"/>
          <w:sz w:val="22"/>
          <w:szCs w:val="22"/>
        </w:rPr>
      </w:pPr>
      <w:r w:rsidRPr="00EA7AD1">
        <w:rPr>
          <w:rStyle w:val="st1"/>
          <w:sz w:val="22"/>
          <w:szCs w:val="22"/>
        </w:rPr>
        <w:t xml:space="preserve">RISK: </w:t>
      </w:r>
      <w:r w:rsidR="00EE5BB0" w:rsidRPr="00EA7AD1">
        <w:rPr>
          <w:rStyle w:val="st1"/>
          <w:sz w:val="22"/>
          <w:szCs w:val="22"/>
        </w:rPr>
        <w:tab/>
      </w:r>
      <w:r w:rsidR="00EE5BB0" w:rsidRPr="00EA7AD1">
        <w:rPr>
          <w:rStyle w:val="st1"/>
          <w:sz w:val="22"/>
          <w:szCs w:val="22"/>
        </w:rPr>
        <w:tab/>
      </w:r>
      <w:r w:rsidR="00EE5BB0" w:rsidRPr="00EA7AD1">
        <w:rPr>
          <w:rStyle w:val="st1"/>
          <w:sz w:val="22"/>
          <w:szCs w:val="22"/>
        </w:rPr>
        <w:tab/>
      </w:r>
      <w:r w:rsidRPr="00EA7AD1">
        <w:rPr>
          <w:rStyle w:val="st1"/>
          <w:sz w:val="22"/>
          <w:szCs w:val="22"/>
        </w:rPr>
        <w:t>Unforeseen spend</w:t>
      </w:r>
    </w:p>
    <w:p w14:paraId="6B8AC51A" w14:textId="45B85E85" w:rsidR="009D711E" w:rsidRPr="00EA7AD1" w:rsidRDefault="004654DC" w:rsidP="009D711E">
      <w:pPr>
        <w:pStyle w:val="Body"/>
        <w:spacing w:after="120"/>
        <w:rPr>
          <w:rStyle w:val="st1"/>
          <w:sz w:val="22"/>
          <w:szCs w:val="22"/>
        </w:rPr>
      </w:pPr>
      <w:r w:rsidRPr="00EA7AD1">
        <w:rPr>
          <w:rStyle w:val="st1"/>
          <w:sz w:val="22"/>
          <w:szCs w:val="22"/>
        </w:rPr>
        <w:t xml:space="preserve">MITIGATION: </w:t>
      </w:r>
      <w:r w:rsidR="00EE5BB0" w:rsidRPr="00EA7AD1">
        <w:rPr>
          <w:rStyle w:val="st1"/>
          <w:sz w:val="22"/>
          <w:szCs w:val="22"/>
        </w:rPr>
        <w:tab/>
      </w:r>
      <w:r w:rsidR="00EE5BB0" w:rsidRPr="00EA7AD1">
        <w:rPr>
          <w:rStyle w:val="st1"/>
          <w:sz w:val="22"/>
          <w:szCs w:val="22"/>
        </w:rPr>
        <w:tab/>
      </w:r>
      <w:r w:rsidRPr="00EA7AD1">
        <w:rPr>
          <w:rStyle w:val="st1"/>
          <w:sz w:val="22"/>
          <w:szCs w:val="22"/>
        </w:rPr>
        <w:t>5% contingency in all budgets</w:t>
      </w:r>
    </w:p>
    <w:p w14:paraId="08407992" w14:textId="4A961D0B" w:rsidR="004654DC" w:rsidRPr="00EA7AD1" w:rsidRDefault="004654DC" w:rsidP="009D711E">
      <w:pPr>
        <w:pStyle w:val="Body"/>
        <w:spacing w:after="120"/>
        <w:rPr>
          <w:rStyle w:val="st1"/>
          <w:rFonts w:eastAsia="Arial" w:cs="Arial"/>
          <w:sz w:val="22"/>
          <w:szCs w:val="22"/>
        </w:rPr>
      </w:pPr>
      <w:r w:rsidRPr="00EA7AD1">
        <w:rPr>
          <w:rStyle w:val="st1"/>
          <w:sz w:val="22"/>
          <w:szCs w:val="22"/>
        </w:rPr>
        <w:t xml:space="preserve">RISK: </w:t>
      </w:r>
      <w:r w:rsidR="00EE5BB0" w:rsidRPr="00EA7AD1">
        <w:rPr>
          <w:rStyle w:val="st1"/>
          <w:sz w:val="22"/>
          <w:szCs w:val="22"/>
        </w:rPr>
        <w:tab/>
      </w:r>
      <w:r w:rsidR="00EE5BB0" w:rsidRPr="00EA7AD1">
        <w:rPr>
          <w:rStyle w:val="st1"/>
          <w:sz w:val="22"/>
          <w:szCs w:val="22"/>
        </w:rPr>
        <w:tab/>
      </w:r>
      <w:r w:rsidR="00EE5BB0" w:rsidRPr="00EA7AD1">
        <w:rPr>
          <w:rStyle w:val="st1"/>
          <w:sz w:val="22"/>
          <w:szCs w:val="22"/>
        </w:rPr>
        <w:tab/>
      </w:r>
      <w:r w:rsidRPr="00EA7AD1">
        <w:rPr>
          <w:rStyle w:val="st1"/>
          <w:sz w:val="22"/>
          <w:szCs w:val="22"/>
        </w:rPr>
        <w:t>Box Office Target not met</w:t>
      </w:r>
      <w:r w:rsidRPr="00EA7AD1">
        <w:rPr>
          <w:rStyle w:val="st1"/>
          <w:rFonts w:eastAsia="Arial Unicode MS" w:cs="Arial Unicode MS"/>
          <w:sz w:val="22"/>
          <w:szCs w:val="22"/>
        </w:rPr>
        <w:br/>
      </w:r>
      <w:r w:rsidRPr="00EA7AD1">
        <w:rPr>
          <w:rStyle w:val="st1"/>
          <w:sz w:val="22"/>
          <w:szCs w:val="22"/>
        </w:rPr>
        <w:t xml:space="preserve">MITIGATION: </w:t>
      </w:r>
      <w:r w:rsidR="00EE5BB0" w:rsidRPr="00EA7AD1">
        <w:rPr>
          <w:rStyle w:val="st1"/>
          <w:sz w:val="22"/>
          <w:szCs w:val="22"/>
        </w:rPr>
        <w:tab/>
      </w:r>
      <w:r w:rsidR="00EE5BB0" w:rsidRPr="00EA7AD1">
        <w:rPr>
          <w:rStyle w:val="st1"/>
          <w:sz w:val="22"/>
          <w:szCs w:val="22"/>
        </w:rPr>
        <w:tab/>
      </w:r>
      <w:r w:rsidRPr="00EA7AD1">
        <w:rPr>
          <w:rStyle w:val="st1"/>
          <w:sz w:val="22"/>
          <w:szCs w:val="22"/>
        </w:rPr>
        <w:t>Budgeted at a conservative 50% of box office</w:t>
      </w:r>
    </w:p>
    <w:p w14:paraId="2C848D56" w14:textId="7BE50922" w:rsidR="004654DC" w:rsidRPr="00EA7AD1" w:rsidRDefault="004654DC" w:rsidP="009D711E">
      <w:pPr>
        <w:pStyle w:val="Body"/>
        <w:spacing w:after="120"/>
        <w:rPr>
          <w:rStyle w:val="st1"/>
          <w:rFonts w:eastAsia="Arial Unicode MS" w:cs="Arial Unicode MS"/>
          <w:sz w:val="22"/>
          <w:szCs w:val="22"/>
        </w:rPr>
      </w:pPr>
      <w:r w:rsidRPr="00EA7AD1">
        <w:rPr>
          <w:rStyle w:val="st1"/>
          <w:sz w:val="22"/>
          <w:szCs w:val="22"/>
        </w:rPr>
        <w:t xml:space="preserve">RISK: </w:t>
      </w:r>
      <w:r w:rsidRPr="00EA7AD1">
        <w:rPr>
          <w:rStyle w:val="st1"/>
          <w:sz w:val="22"/>
          <w:szCs w:val="22"/>
        </w:rPr>
        <w:tab/>
      </w:r>
      <w:r w:rsidRPr="00EA7AD1">
        <w:rPr>
          <w:rStyle w:val="st1"/>
          <w:sz w:val="22"/>
          <w:szCs w:val="22"/>
        </w:rPr>
        <w:tab/>
      </w:r>
      <w:r w:rsidR="00EE5BB0" w:rsidRPr="00EA7AD1">
        <w:rPr>
          <w:rStyle w:val="st1"/>
          <w:sz w:val="22"/>
          <w:szCs w:val="22"/>
        </w:rPr>
        <w:tab/>
      </w:r>
      <w:r w:rsidRPr="00EA7AD1">
        <w:rPr>
          <w:rStyle w:val="st1"/>
          <w:sz w:val="22"/>
          <w:szCs w:val="22"/>
        </w:rPr>
        <w:t>Quality of show and story isn't good</w:t>
      </w:r>
    </w:p>
    <w:p w14:paraId="742EF807" w14:textId="32F2229C" w:rsidR="004654DC" w:rsidRPr="00EA7AD1" w:rsidRDefault="004654DC" w:rsidP="009D711E">
      <w:pPr>
        <w:pStyle w:val="Body"/>
        <w:spacing w:after="120"/>
        <w:ind w:left="2160" w:hanging="2160"/>
        <w:rPr>
          <w:rStyle w:val="st1"/>
          <w:sz w:val="22"/>
          <w:szCs w:val="22"/>
        </w:rPr>
      </w:pPr>
      <w:r w:rsidRPr="00EA7AD1">
        <w:rPr>
          <w:rStyle w:val="st1"/>
          <w:sz w:val="22"/>
          <w:szCs w:val="22"/>
        </w:rPr>
        <w:t xml:space="preserve">MITIGATION: </w:t>
      </w:r>
      <w:r w:rsidRPr="00EA7AD1">
        <w:rPr>
          <w:rStyle w:val="st1"/>
          <w:sz w:val="22"/>
          <w:szCs w:val="22"/>
        </w:rPr>
        <w:tab/>
        <w:t xml:space="preserve">Research and Development period early on, so that ideas can be tried and tested without pressure. </w:t>
      </w:r>
      <w:proofErr w:type="gramStart"/>
      <w:r w:rsidRPr="00EA7AD1">
        <w:rPr>
          <w:rStyle w:val="st1"/>
          <w:sz w:val="22"/>
          <w:szCs w:val="22"/>
        </w:rPr>
        <w:t>Period of reflection between this stage and the final production.</w:t>
      </w:r>
      <w:proofErr w:type="gramEnd"/>
      <w:r w:rsidRPr="00EA7AD1">
        <w:rPr>
          <w:rStyle w:val="st1"/>
          <w:sz w:val="22"/>
          <w:szCs w:val="22"/>
        </w:rPr>
        <w:t xml:space="preserve"> Use of </w:t>
      </w:r>
      <w:proofErr w:type="spellStart"/>
      <w:r w:rsidRPr="00EA7AD1">
        <w:rPr>
          <w:rStyle w:val="st1"/>
          <w:sz w:val="22"/>
          <w:szCs w:val="22"/>
        </w:rPr>
        <w:t>dramaturg</w:t>
      </w:r>
      <w:proofErr w:type="spellEnd"/>
      <w:r w:rsidRPr="00EA7AD1">
        <w:rPr>
          <w:rStyle w:val="st1"/>
          <w:sz w:val="22"/>
          <w:szCs w:val="22"/>
        </w:rPr>
        <w:t xml:space="preserve"> and text director to bring in outside support and </w:t>
      </w:r>
      <w:proofErr w:type="gramStart"/>
      <w:r w:rsidRPr="00EA7AD1">
        <w:rPr>
          <w:rStyle w:val="st1"/>
          <w:sz w:val="22"/>
          <w:szCs w:val="22"/>
        </w:rPr>
        <w:t>stage craft</w:t>
      </w:r>
      <w:proofErr w:type="gramEnd"/>
      <w:r w:rsidRPr="00EA7AD1">
        <w:rPr>
          <w:rStyle w:val="st1"/>
          <w:sz w:val="22"/>
          <w:szCs w:val="22"/>
        </w:rPr>
        <w:t xml:space="preserve"> to the piece. </w:t>
      </w:r>
      <w:proofErr w:type="gramStart"/>
      <w:r w:rsidRPr="00EA7AD1">
        <w:rPr>
          <w:rStyle w:val="st1"/>
          <w:sz w:val="22"/>
          <w:szCs w:val="22"/>
        </w:rPr>
        <w:t xml:space="preserve">Working with the very best </w:t>
      </w:r>
      <w:proofErr w:type="spellStart"/>
      <w:r w:rsidRPr="00EA7AD1">
        <w:rPr>
          <w:rStyle w:val="st1"/>
          <w:sz w:val="22"/>
          <w:szCs w:val="22"/>
        </w:rPr>
        <w:t>creatives</w:t>
      </w:r>
      <w:proofErr w:type="spellEnd"/>
      <w:r w:rsidRPr="00EA7AD1">
        <w:rPr>
          <w:rStyle w:val="st1"/>
          <w:sz w:val="22"/>
          <w:szCs w:val="22"/>
        </w:rPr>
        <w:t xml:space="preserve"> and paying them accordingly.</w:t>
      </w:r>
      <w:proofErr w:type="gramEnd"/>
      <w:r w:rsidRPr="00EA7AD1">
        <w:rPr>
          <w:rStyle w:val="st1"/>
          <w:sz w:val="22"/>
          <w:szCs w:val="22"/>
        </w:rPr>
        <w:t xml:space="preserve"> </w:t>
      </w:r>
    </w:p>
    <w:p w14:paraId="48EE11F0" w14:textId="7521747F" w:rsidR="004654DC" w:rsidRPr="00EA7AD1" w:rsidRDefault="004654DC" w:rsidP="009D711E">
      <w:pPr>
        <w:pStyle w:val="Body"/>
        <w:spacing w:after="120"/>
        <w:rPr>
          <w:rStyle w:val="st1"/>
          <w:rFonts w:eastAsia="Arial" w:cs="Arial"/>
          <w:sz w:val="22"/>
          <w:szCs w:val="22"/>
        </w:rPr>
      </w:pPr>
      <w:r w:rsidRPr="00EA7AD1">
        <w:rPr>
          <w:rStyle w:val="st1"/>
          <w:sz w:val="22"/>
          <w:szCs w:val="22"/>
        </w:rPr>
        <w:t xml:space="preserve">RISK: </w:t>
      </w:r>
      <w:r w:rsidR="00EE5BB0" w:rsidRPr="00EA7AD1">
        <w:rPr>
          <w:rStyle w:val="st1"/>
          <w:sz w:val="22"/>
          <w:szCs w:val="22"/>
        </w:rPr>
        <w:tab/>
      </w:r>
      <w:r w:rsidR="00EE5BB0" w:rsidRPr="00EA7AD1">
        <w:rPr>
          <w:rStyle w:val="st1"/>
          <w:sz w:val="22"/>
          <w:szCs w:val="22"/>
        </w:rPr>
        <w:tab/>
      </w:r>
      <w:r w:rsidR="00EE5BB0" w:rsidRPr="00EA7AD1">
        <w:rPr>
          <w:rStyle w:val="st1"/>
          <w:sz w:val="22"/>
          <w:szCs w:val="22"/>
        </w:rPr>
        <w:tab/>
      </w:r>
      <w:r w:rsidRPr="00EA7AD1">
        <w:rPr>
          <w:rStyle w:val="st1"/>
          <w:sz w:val="22"/>
          <w:szCs w:val="22"/>
        </w:rPr>
        <w:t xml:space="preserve">Hired equipment / venue damaged </w:t>
      </w:r>
      <w:r w:rsidRPr="00EA7AD1">
        <w:rPr>
          <w:rStyle w:val="st1"/>
          <w:rFonts w:eastAsia="Arial Unicode MS" w:cs="Arial Unicode MS"/>
          <w:sz w:val="22"/>
          <w:szCs w:val="22"/>
        </w:rPr>
        <w:br/>
      </w:r>
      <w:r w:rsidRPr="00EA7AD1">
        <w:rPr>
          <w:rStyle w:val="st1"/>
          <w:sz w:val="22"/>
          <w:szCs w:val="22"/>
        </w:rPr>
        <w:t xml:space="preserve">MITIGATION: </w:t>
      </w:r>
      <w:r w:rsidR="00EE5BB0" w:rsidRPr="00EA7AD1">
        <w:rPr>
          <w:rStyle w:val="st1"/>
          <w:sz w:val="22"/>
          <w:szCs w:val="22"/>
        </w:rPr>
        <w:tab/>
      </w:r>
      <w:r w:rsidR="00EE5BB0" w:rsidRPr="00EA7AD1">
        <w:rPr>
          <w:rStyle w:val="st1"/>
          <w:sz w:val="22"/>
          <w:szCs w:val="22"/>
        </w:rPr>
        <w:tab/>
      </w:r>
      <w:r w:rsidRPr="00EA7AD1">
        <w:rPr>
          <w:rStyle w:val="st1"/>
          <w:sz w:val="22"/>
          <w:szCs w:val="22"/>
        </w:rPr>
        <w:t>Insurance</w:t>
      </w:r>
    </w:p>
    <w:p w14:paraId="70330584" w14:textId="18207DCF" w:rsidR="004654DC" w:rsidRPr="00EA7AD1" w:rsidRDefault="004654DC" w:rsidP="009D711E">
      <w:pPr>
        <w:pStyle w:val="Body"/>
        <w:spacing w:after="120"/>
        <w:rPr>
          <w:rStyle w:val="st1"/>
          <w:sz w:val="22"/>
          <w:szCs w:val="22"/>
        </w:rPr>
      </w:pPr>
      <w:r w:rsidRPr="00EA7AD1">
        <w:rPr>
          <w:rStyle w:val="st1"/>
          <w:sz w:val="22"/>
          <w:szCs w:val="22"/>
        </w:rPr>
        <w:t xml:space="preserve">RISK: </w:t>
      </w:r>
      <w:r w:rsidRPr="00EA7AD1">
        <w:rPr>
          <w:rStyle w:val="st1"/>
          <w:sz w:val="22"/>
          <w:szCs w:val="22"/>
        </w:rPr>
        <w:tab/>
      </w:r>
      <w:r w:rsidRPr="00EA7AD1">
        <w:rPr>
          <w:rStyle w:val="st1"/>
          <w:sz w:val="22"/>
          <w:szCs w:val="22"/>
        </w:rPr>
        <w:tab/>
      </w:r>
      <w:r w:rsidR="00EE5BB0" w:rsidRPr="00EA7AD1">
        <w:rPr>
          <w:rStyle w:val="st1"/>
          <w:sz w:val="22"/>
          <w:szCs w:val="22"/>
        </w:rPr>
        <w:tab/>
      </w:r>
      <w:r w:rsidRPr="00EA7AD1">
        <w:rPr>
          <w:rStyle w:val="st1"/>
          <w:sz w:val="22"/>
          <w:szCs w:val="22"/>
        </w:rPr>
        <w:t>Totems/ digital props lost / damage</w:t>
      </w:r>
    </w:p>
    <w:p w14:paraId="70679748" w14:textId="1F7F2A78" w:rsidR="004654DC" w:rsidRPr="00EA7AD1" w:rsidRDefault="004654DC" w:rsidP="009D711E">
      <w:pPr>
        <w:pStyle w:val="Body"/>
        <w:spacing w:after="120"/>
        <w:ind w:left="2160" w:hanging="2160"/>
        <w:rPr>
          <w:rStyle w:val="st1"/>
          <w:rFonts w:eastAsia="Arial" w:cs="Arial"/>
          <w:sz w:val="22"/>
          <w:szCs w:val="22"/>
        </w:rPr>
      </w:pPr>
      <w:r w:rsidRPr="00EA7AD1">
        <w:rPr>
          <w:rStyle w:val="st1"/>
          <w:sz w:val="22"/>
          <w:szCs w:val="22"/>
        </w:rPr>
        <w:t xml:space="preserve">MITIGATION: </w:t>
      </w:r>
      <w:r w:rsidRPr="00EA7AD1">
        <w:rPr>
          <w:rStyle w:val="st1"/>
          <w:sz w:val="22"/>
          <w:szCs w:val="22"/>
        </w:rPr>
        <w:tab/>
        <w:t>Spares are made. Technicians sign them in and out, and test them before each show.</w:t>
      </w:r>
    </w:p>
    <w:p w14:paraId="51238896" w14:textId="4D7A653D" w:rsidR="004654DC" w:rsidRPr="00EA7AD1" w:rsidRDefault="004654DC" w:rsidP="009D711E">
      <w:pPr>
        <w:pStyle w:val="Body"/>
        <w:spacing w:after="120"/>
        <w:rPr>
          <w:rStyle w:val="st1"/>
          <w:rFonts w:eastAsia="Arial" w:cs="Arial"/>
          <w:sz w:val="22"/>
          <w:szCs w:val="22"/>
        </w:rPr>
      </w:pPr>
      <w:r w:rsidRPr="00EA7AD1">
        <w:rPr>
          <w:rStyle w:val="st1"/>
          <w:sz w:val="22"/>
          <w:szCs w:val="22"/>
        </w:rPr>
        <w:t xml:space="preserve">RISK: </w:t>
      </w:r>
      <w:r w:rsidR="00EE5BB0" w:rsidRPr="00EA7AD1">
        <w:rPr>
          <w:rStyle w:val="st1"/>
          <w:sz w:val="22"/>
          <w:szCs w:val="22"/>
        </w:rPr>
        <w:tab/>
      </w:r>
      <w:r w:rsidR="00EE5BB0" w:rsidRPr="00EA7AD1">
        <w:rPr>
          <w:rStyle w:val="st1"/>
          <w:sz w:val="22"/>
          <w:szCs w:val="22"/>
        </w:rPr>
        <w:tab/>
      </w:r>
      <w:r w:rsidR="00EE5BB0" w:rsidRPr="00EA7AD1">
        <w:rPr>
          <w:rStyle w:val="st1"/>
          <w:sz w:val="22"/>
          <w:szCs w:val="22"/>
        </w:rPr>
        <w:tab/>
      </w:r>
      <w:r w:rsidRPr="00EA7AD1">
        <w:rPr>
          <w:rStyle w:val="st1"/>
          <w:sz w:val="22"/>
          <w:szCs w:val="22"/>
        </w:rPr>
        <w:t>Venue/ production is unsafe</w:t>
      </w:r>
      <w:r w:rsidRPr="00EA7AD1">
        <w:rPr>
          <w:rStyle w:val="st1"/>
          <w:rFonts w:eastAsia="Arial Unicode MS" w:cs="Arial Unicode MS"/>
          <w:sz w:val="22"/>
          <w:szCs w:val="22"/>
        </w:rPr>
        <w:br/>
      </w:r>
      <w:r w:rsidRPr="00EA7AD1">
        <w:rPr>
          <w:rStyle w:val="st1"/>
          <w:sz w:val="22"/>
          <w:szCs w:val="22"/>
        </w:rPr>
        <w:t xml:space="preserve">MITIGATION: </w:t>
      </w:r>
      <w:r w:rsidR="009D711E" w:rsidRPr="00EA7AD1">
        <w:rPr>
          <w:rStyle w:val="st1"/>
          <w:sz w:val="22"/>
          <w:szCs w:val="22"/>
        </w:rPr>
        <w:tab/>
      </w:r>
      <w:r w:rsidR="009D711E" w:rsidRPr="00EA7AD1">
        <w:rPr>
          <w:rStyle w:val="st1"/>
          <w:sz w:val="22"/>
          <w:szCs w:val="22"/>
        </w:rPr>
        <w:tab/>
      </w:r>
      <w:r w:rsidRPr="00EA7AD1">
        <w:rPr>
          <w:rStyle w:val="st1"/>
          <w:sz w:val="22"/>
          <w:szCs w:val="22"/>
        </w:rPr>
        <w:t xml:space="preserve">Risk Assess venue / create fire evacuation procedures </w:t>
      </w:r>
    </w:p>
    <w:p w14:paraId="7641A301" w14:textId="77777777" w:rsidR="004D0FFF" w:rsidRPr="00D74C5D" w:rsidRDefault="004D0FFF" w:rsidP="00EE5BB0">
      <w:pPr>
        <w:pStyle w:val="Body"/>
        <w:widowControl w:val="0"/>
        <w:spacing w:after="120"/>
        <w:rPr>
          <w:rFonts w:eastAsia="Arial" w:cs="Arial"/>
        </w:rPr>
      </w:pPr>
    </w:p>
    <w:p w14:paraId="4F175519" w14:textId="7A07CFE1" w:rsidR="004D0FFF" w:rsidRPr="00EA7AD1" w:rsidRDefault="00EA7AD1" w:rsidP="00D74C5D">
      <w:pPr>
        <w:pStyle w:val="Body"/>
        <w:widowControl w:val="0"/>
        <w:spacing w:after="120"/>
        <w:rPr>
          <w:rStyle w:val="st1"/>
          <w:rFonts w:eastAsia="Arial" w:cs="Arial"/>
          <w:b/>
          <w:bCs/>
          <w:color w:val="A6A6A6" w:themeColor="background1" w:themeShade="A6"/>
          <w:sz w:val="22"/>
          <w:szCs w:val="22"/>
        </w:rPr>
      </w:pPr>
      <w:r>
        <w:rPr>
          <w:rStyle w:val="st1"/>
          <w:b/>
          <w:bCs/>
          <w:color w:val="A6A6A6" w:themeColor="background1" w:themeShade="A6"/>
          <w:sz w:val="28"/>
          <w:szCs w:val="28"/>
        </w:rPr>
        <w:t>Testimonials/Reviews</w:t>
      </w:r>
    </w:p>
    <w:p w14:paraId="34322952" w14:textId="39CB7AA0" w:rsidR="00762CB6" w:rsidRDefault="00763919" w:rsidP="00D74C5D">
      <w:pPr>
        <w:pStyle w:val="Body"/>
        <w:widowControl w:val="0"/>
        <w:rPr>
          <w:rStyle w:val="st1"/>
          <w:i/>
          <w:color w:val="auto"/>
          <w:sz w:val="22"/>
          <w:szCs w:val="22"/>
          <w:u w:color="18376A"/>
        </w:rPr>
      </w:pPr>
      <w:r w:rsidRPr="00EA7AD1">
        <w:rPr>
          <w:rStyle w:val="st1"/>
          <w:i/>
          <w:color w:val="auto"/>
          <w:sz w:val="22"/>
          <w:szCs w:val="22"/>
          <w:u w:color="18376A"/>
        </w:rPr>
        <w:t xml:space="preserve">The Stick House evokes the fear of the outsider whilst challenging the outsider to think and act differently.  </w:t>
      </w:r>
      <w:proofErr w:type="gramStart"/>
      <w:r w:rsidRPr="00EA7AD1">
        <w:rPr>
          <w:rStyle w:val="st1"/>
          <w:i/>
          <w:color w:val="auto"/>
          <w:sz w:val="22"/>
          <w:szCs w:val="22"/>
          <w:u w:color="18376A"/>
        </w:rPr>
        <w:t>A definition for the modern age with a very pertinent lens on the role of technology today.</w:t>
      </w:r>
      <w:proofErr w:type="gramEnd"/>
      <w:r w:rsidRPr="00EA7AD1">
        <w:rPr>
          <w:rStyle w:val="st1"/>
          <w:i/>
          <w:color w:val="auto"/>
          <w:sz w:val="22"/>
          <w:szCs w:val="22"/>
          <w:u w:color="18376A"/>
        </w:rPr>
        <w:t xml:space="preserve">  In this </w:t>
      </w:r>
      <w:proofErr w:type="gramStart"/>
      <w:r w:rsidRPr="00EA7AD1">
        <w:rPr>
          <w:rStyle w:val="st1"/>
          <w:i/>
          <w:color w:val="auto"/>
          <w:sz w:val="22"/>
          <w:szCs w:val="22"/>
          <w:u w:color="18376A"/>
        </w:rPr>
        <w:t>site specific</w:t>
      </w:r>
      <w:proofErr w:type="gramEnd"/>
      <w:r w:rsidRPr="00EA7AD1">
        <w:rPr>
          <w:rStyle w:val="st1"/>
          <w:i/>
          <w:color w:val="auto"/>
          <w:sz w:val="22"/>
          <w:szCs w:val="22"/>
          <w:u w:color="18376A"/>
        </w:rPr>
        <w:t xml:space="preserve"> production, Sharon Clark’s rich and beautifully constructed narrative moves its audiences through the story with traditional stage craft, new technologies and carefully curated direction.  She blends the collective and individual theatrical experience resulting in a superb use and integration of </w:t>
      </w:r>
      <w:proofErr w:type="gramStart"/>
      <w:r w:rsidRPr="00EA7AD1">
        <w:rPr>
          <w:rStyle w:val="st1"/>
          <w:i/>
          <w:color w:val="auto"/>
          <w:sz w:val="22"/>
          <w:szCs w:val="22"/>
          <w:u w:color="18376A"/>
        </w:rPr>
        <w:t>technology which</w:t>
      </w:r>
      <w:proofErr w:type="gramEnd"/>
      <w:r w:rsidRPr="00EA7AD1">
        <w:rPr>
          <w:rStyle w:val="st1"/>
          <w:i/>
          <w:color w:val="auto"/>
          <w:sz w:val="22"/>
          <w:szCs w:val="22"/>
          <w:u w:color="18376A"/>
        </w:rPr>
        <w:t xml:space="preserve"> supports a narrative and allows the audience to hold the </w:t>
      </w:r>
      <w:r w:rsidR="006C54A9">
        <w:rPr>
          <w:rStyle w:val="st1"/>
          <w:i/>
          <w:color w:val="auto"/>
          <w:sz w:val="22"/>
          <w:szCs w:val="22"/>
          <w:u w:color="18376A"/>
        </w:rPr>
        <w:t>s</w:t>
      </w:r>
      <w:r w:rsidR="00762CB6">
        <w:rPr>
          <w:rStyle w:val="st1"/>
          <w:i/>
          <w:color w:val="auto"/>
          <w:sz w:val="22"/>
          <w:szCs w:val="22"/>
          <w:u w:color="18376A"/>
        </w:rPr>
        <w:t>tory.</w:t>
      </w:r>
    </w:p>
    <w:p w14:paraId="4D28841C" w14:textId="03680A81" w:rsidR="004D0FFF" w:rsidRPr="00762CB6" w:rsidRDefault="00763919" w:rsidP="00D74C5D">
      <w:pPr>
        <w:pStyle w:val="Body"/>
        <w:widowControl w:val="0"/>
        <w:rPr>
          <w:rStyle w:val="st1"/>
          <w:i/>
          <w:color w:val="auto"/>
          <w:sz w:val="22"/>
          <w:szCs w:val="22"/>
          <w:u w:color="18376A"/>
        </w:rPr>
      </w:pPr>
      <w:r w:rsidRPr="00EA7AD1">
        <w:rPr>
          <w:rStyle w:val="st1"/>
          <w:color w:val="auto"/>
          <w:sz w:val="22"/>
          <w:szCs w:val="22"/>
          <w:u w:color="18376A"/>
        </w:rPr>
        <w:t xml:space="preserve"> </w:t>
      </w:r>
      <w:r w:rsidRPr="00EA7AD1">
        <w:rPr>
          <w:rStyle w:val="st1"/>
          <w:b/>
          <w:iCs/>
          <w:sz w:val="22"/>
          <w:szCs w:val="22"/>
        </w:rPr>
        <w:t>Sarah Ellis, Digital Producer at the RSC</w:t>
      </w:r>
    </w:p>
    <w:p w14:paraId="266112D2" w14:textId="77777777" w:rsidR="004D0FFF" w:rsidRPr="00EA7AD1" w:rsidRDefault="004D0FFF" w:rsidP="00D74C5D">
      <w:pPr>
        <w:pStyle w:val="Body"/>
        <w:widowControl w:val="0"/>
        <w:spacing w:after="120"/>
        <w:rPr>
          <w:rFonts w:eastAsia="Arial" w:cs="Arial"/>
          <w:sz w:val="22"/>
          <w:szCs w:val="22"/>
        </w:rPr>
      </w:pPr>
    </w:p>
    <w:p w14:paraId="2AE1878D" w14:textId="77777777" w:rsidR="00762CB6" w:rsidRDefault="004654DC" w:rsidP="004654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imes"/>
          <w:i/>
          <w:sz w:val="22"/>
          <w:szCs w:val="22"/>
        </w:rPr>
      </w:pPr>
      <w:r w:rsidRPr="00EA7AD1">
        <w:rPr>
          <w:rFonts w:ascii="Calibri" w:hAnsi="Calibri" w:cs="Times"/>
          <w:i/>
          <w:sz w:val="22"/>
          <w:szCs w:val="22"/>
        </w:rPr>
        <w:t xml:space="preserve">We were contacted by Raucous to share their view of theatre re-imagined. We were really impressed by their intention to push the boundaries of live performance for audiences, and spent some time with them exploring the potential of digital and creative technology in theatre... they have a compelling story and the ambition to create something truly </w:t>
      </w:r>
      <w:proofErr w:type="spellStart"/>
      <w:r w:rsidRPr="00EA7AD1">
        <w:rPr>
          <w:rFonts w:ascii="Calibri" w:hAnsi="Calibri" w:cs="Times"/>
          <w:i/>
          <w:sz w:val="22"/>
          <w:szCs w:val="22"/>
        </w:rPr>
        <w:t>new.</w:t>
      </w:r>
    </w:p>
    <w:p w14:paraId="1B97FD6F" w14:textId="6611295D" w:rsidR="00331B6C" w:rsidRPr="00762CB6" w:rsidRDefault="004654DC" w:rsidP="00762C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imes"/>
          <w:i/>
          <w:sz w:val="22"/>
          <w:szCs w:val="22"/>
        </w:rPr>
      </w:pPr>
      <w:proofErr w:type="spellEnd"/>
      <w:r w:rsidRPr="00EA7AD1">
        <w:rPr>
          <w:rFonts w:ascii="Calibri" w:hAnsi="Calibri" w:cs="Times"/>
          <w:b/>
          <w:iCs/>
          <w:sz w:val="22"/>
          <w:szCs w:val="22"/>
        </w:rPr>
        <w:t xml:space="preserve">Google Creative Lab – Steve </w:t>
      </w:r>
      <w:proofErr w:type="spellStart"/>
      <w:r w:rsidRPr="00EA7AD1">
        <w:rPr>
          <w:rFonts w:ascii="Calibri" w:hAnsi="Calibri" w:cs="Times"/>
          <w:b/>
          <w:iCs/>
          <w:sz w:val="22"/>
          <w:szCs w:val="22"/>
        </w:rPr>
        <w:t>Vranakis</w:t>
      </w:r>
      <w:proofErr w:type="spellEnd"/>
      <w:r w:rsidRPr="00EA7AD1">
        <w:rPr>
          <w:rFonts w:ascii="Calibri" w:hAnsi="Calibri" w:cs="Times"/>
          <w:b/>
          <w:iCs/>
          <w:sz w:val="22"/>
          <w:szCs w:val="22"/>
        </w:rPr>
        <w:t xml:space="preserve">, </w:t>
      </w:r>
      <w:r w:rsidRPr="00762CB6">
        <w:rPr>
          <w:rFonts w:ascii="Calibri" w:hAnsi="Calibri" w:cs="Times"/>
          <w:b/>
          <w:iCs/>
          <w:sz w:val="22"/>
          <w:szCs w:val="22"/>
        </w:rPr>
        <w:t>Executive Creative Directo</w:t>
      </w:r>
      <w:r w:rsidR="009D711E" w:rsidRPr="00762CB6">
        <w:rPr>
          <w:rFonts w:ascii="Calibri" w:hAnsi="Calibri" w:cs="Times"/>
          <w:b/>
          <w:iCs/>
          <w:sz w:val="22"/>
          <w:szCs w:val="22"/>
        </w:rPr>
        <w:t>r</w:t>
      </w:r>
    </w:p>
    <w:p w14:paraId="0682C469" w14:textId="77777777" w:rsidR="00762CB6" w:rsidRDefault="00762CB6" w:rsidP="009D711E">
      <w:pPr>
        <w:pStyle w:val="Body"/>
        <w:widowControl w:val="0"/>
        <w:spacing w:after="120"/>
        <w:rPr>
          <w:rFonts w:cs="Times"/>
          <w:b/>
          <w:iCs/>
          <w:color w:val="auto"/>
          <w:sz w:val="22"/>
          <w:szCs w:val="22"/>
        </w:rPr>
      </w:pPr>
    </w:p>
    <w:p w14:paraId="4E2C1B2C" w14:textId="6CBACB95" w:rsidR="006C54A9" w:rsidRDefault="00762CB6" w:rsidP="009D711E">
      <w:pPr>
        <w:pStyle w:val="Body"/>
        <w:widowControl w:val="0"/>
        <w:spacing w:after="120"/>
        <w:rPr>
          <w:rFonts w:cs="Times"/>
          <w:b/>
          <w:color w:val="262626"/>
          <w:sz w:val="22"/>
          <w:szCs w:val="22"/>
        </w:rPr>
      </w:pPr>
      <w:r w:rsidRPr="006C54A9">
        <w:rPr>
          <w:rFonts w:cs="Times"/>
          <w:i/>
          <w:color w:val="262626"/>
          <w:sz w:val="22"/>
          <w:szCs w:val="22"/>
        </w:rPr>
        <w:t xml:space="preserve">… </w:t>
      </w:r>
      <w:proofErr w:type="gramStart"/>
      <w:r w:rsidRPr="006C54A9">
        <w:rPr>
          <w:rFonts w:cs="Times"/>
          <w:i/>
          <w:color w:val="262626"/>
          <w:sz w:val="22"/>
          <w:szCs w:val="22"/>
        </w:rPr>
        <w:t>the</w:t>
      </w:r>
      <w:proofErr w:type="gramEnd"/>
      <w:r w:rsidRPr="006C54A9">
        <w:rPr>
          <w:rFonts w:cs="Times"/>
          <w:i/>
          <w:color w:val="262626"/>
          <w:sz w:val="22"/>
          <w:szCs w:val="22"/>
        </w:rPr>
        <w:t xml:space="preserve"> production piles on atmosphere, and the mingling of performance with technology is brilliantly unobtrusive and effective. Cleverly conceived</w:t>
      </w:r>
      <w:proofErr w:type="gramStart"/>
      <w:r w:rsidRPr="006C54A9">
        <w:rPr>
          <w:rFonts w:cs="Times"/>
          <w:i/>
          <w:color w:val="262626"/>
          <w:sz w:val="22"/>
          <w:szCs w:val="22"/>
        </w:rPr>
        <w:t>;</w:t>
      </w:r>
      <w:proofErr w:type="gramEnd"/>
      <w:r w:rsidRPr="006C54A9">
        <w:rPr>
          <w:rFonts w:cs="Times"/>
          <w:i/>
          <w:color w:val="262626"/>
          <w:sz w:val="22"/>
          <w:szCs w:val="22"/>
        </w:rPr>
        <w:t xml:space="preserve"> distinctively different</w:t>
      </w:r>
      <w:r w:rsidR="006C54A9">
        <w:rPr>
          <w:rFonts w:cs="Times"/>
          <w:i/>
          <w:color w:val="262626"/>
          <w:sz w:val="22"/>
          <w:szCs w:val="22"/>
        </w:rPr>
        <w:t xml:space="preserve">. </w:t>
      </w:r>
      <w:r w:rsidR="006C54A9" w:rsidRPr="006C54A9">
        <w:rPr>
          <w:rFonts w:cs="Times"/>
          <w:b/>
          <w:color w:val="262626"/>
          <w:sz w:val="22"/>
          <w:szCs w:val="22"/>
        </w:rPr>
        <w:t>The Guardian</w:t>
      </w:r>
    </w:p>
    <w:p w14:paraId="0956AF86" w14:textId="77777777" w:rsidR="00BC06F2" w:rsidRDefault="00BC06F2" w:rsidP="009D711E">
      <w:pPr>
        <w:pStyle w:val="Body"/>
        <w:widowControl w:val="0"/>
        <w:spacing w:after="120"/>
        <w:rPr>
          <w:rFonts w:cs="Times"/>
          <w:b/>
          <w:color w:val="262626"/>
          <w:sz w:val="22"/>
          <w:szCs w:val="22"/>
        </w:rPr>
      </w:pPr>
    </w:p>
    <w:p w14:paraId="44C36E2F" w14:textId="443A3D83" w:rsidR="00BC06F2" w:rsidRPr="00BC06F2" w:rsidRDefault="00BC06F2" w:rsidP="00BC06F2">
      <w:pPr>
        <w:tabs>
          <w:tab w:val="left" w:pos="993"/>
        </w:tabs>
        <w:rPr>
          <w:rFonts w:ascii="Calibri" w:hAnsi="Calibri" w:cs="Arial"/>
          <w:i/>
          <w:color w:val="1A1A1A"/>
          <w:sz w:val="22"/>
          <w:szCs w:val="22"/>
        </w:rPr>
      </w:pPr>
      <w:r w:rsidRPr="00BC06F2">
        <w:rPr>
          <w:rFonts w:ascii="Calibri" w:hAnsi="Calibri" w:cs="Arial"/>
          <w:i/>
          <w:color w:val="1A1A1A"/>
          <w:sz w:val="22"/>
          <w:szCs w:val="22"/>
        </w:rPr>
        <w:t xml:space="preserve">Raucous applies irresistible energy to genuinely groundbreaking ideas.  It's a pleasure and a thrill to be one of their advisors because you feel as if you're in an environment where an unexpected breakthrough might happen at any moment.  Being near it is exciting and being able </w:t>
      </w:r>
      <w:r>
        <w:rPr>
          <w:rFonts w:ascii="Calibri" w:hAnsi="Calibri" w:cs="Arial"/>
          <w:i/>
          <w:color w:val="1A1A1A"/>
          <w:sz w:val="22"/>
          <w:szCs w:val="22"/>
        </w:rPr>
        <w:t xml:space="preserve">to support it hugely rewarding.  </w:t>
      </w:r>
      <w:r w:rsidRPr="00BC06F2">
        <w:rPr>
          <w:rFonts w:ascii="Calibri" w:hAnsi="Calibri" w:cs="Arial"/>
          <w:b/>
          <w:color w:val="1A1A1A"/>
          <w:sz w:val="22"/>
          <w:szCs w:val="22"/>
        </w:rPr>
        <w:t>Tom Morris, Artistic Director, Bristol Old Vic</w:t>
      </w:r>
    </w:p>
    <w:p w14:paraId="10BF874B" w14:textId="77777777" w:rsidR="00BC06F2" w:rsidRPr="006C54A9" w:rsidRDefault="00BC06F2" w:rsidP="009D711E">
      <w:pPr>
        <w:pStyle w:val="Body"/>
        <w:widowControl w:val="0"/>
        <w:spacing w:after="120"/>
        <w:rPr>
          <w:rFonts w:cs="Times"/>
          <w:i/>
          <w:color w:val="262626"/>
          <w:sz w:val="22"/>
          <w:szCs w:val="22"/>
        </w:rPr>
      </w:pPr>
    </w:p>
    <w:sectPr w:rsidR="00BC06F2" w:rsidRPr="006C54A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3BB88" w14:textId="77777777" w:rsidR="00762CB6" w:rsidRDefault="00762CB6">
      <w:r>
        <w:separator/>
      </w:r>
    </w:p>
  </w:endnote>
  <w:endnote w:type="continuationSeparator" w:id="0">
    <w:p w14:paraId="6A08B9AD" w14:textId="77777777" w:rsidR="00762CB6" w:rsidRDefault="0076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D843B" w14:textId="77777777" w:rsidR="00762CB6" w:rsidRDefault="00762CB6">
      <w:r>
        <w:separator/>
      </w:r>
    </w:p>
  </w:footnote>
  <w:footnote w:type="continuationSeparator" w:id="0">
    <w:p w14:paraId="20B95B01" w14:textId="77777777" w:rsidR="00762CB6" w:rsidRDefault="00762C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138"/>
    <w:multiLevelType w:val="hybridMultilevel"/>
    <w:tmpl w:val="B98EFEBC"/>
    <w:styleLink w:val="ImportedStyle1"/>
    <w:lvl w:ilvl="0" w:tplc="0E424B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E2B1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B036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BA79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0CD0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6022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FA93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9432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E076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8BE6B78"/>
    <w:multiLevelType w:val="hybridMultilevel"/>
    <w:tmpl w:val="5D7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67E61"/>
    <w:multiLevelType w:val="hybridMultilevel"/>
    <w:tmpl w:val="6818D2DC"/>
    <w:styleLink w:val="ImportedStyle11"/>
    <w:lvl w:ilvl="0" w:tplc="CFCC6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7A17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5A7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E6A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9C6C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272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BE03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161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3838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A847C8D"/>
    <w:multiLevelType w:val="hybridMultilevel"/>
    <w:tmpl w:val="6818D2DC"/>
    <w:numStyleLink w:val="ImportedStyle11"/>
  </w:abstractNum>
  <w:abstractNum w:abstractNumId="4">
    <w:nsid w:val="517945D3"/>
    <w:multiLevelType w:val="hybridMultilevel"/>
    <w:tmpl w:val="F4643DBE"/>
    <w:numStyleLink w:val="ImportedStyle2"/>
  </w:abstractNum>
  <w:abstractNum w:abstractNumId="5">
    <w:nsid w:val="644457D8"/>
    <w:multiLevelType w:val="hybridMultilevel"/>
    <w:tmpl w:val="B98EFEBC"/>
    <w:numStyleLink w:val="ImportedStyle1"/>
  </w:abstractNum>
  <w:abstractNum w:abstractNumId="6">
    <w:nsid w:val="77ED1DF2"/>
    <w:multiLevelType w:val="hybridMultilevel"/>
    <w:tmpl w:val="F4643DBE"/>
    <w:styleLink w:val="ImportedStyle2"/>
    <w:lvl w:ilvl="0" w:tplc="2A1A9D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669B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B86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455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78FE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7402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6006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2C6D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4ADB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revisionView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0FFF"/>
    <w:rsid w:val="00021A73"/>
    <w:rsid w:val="000E5F84"/>
    <w:rsid w:val="00155783"/>
    <w:rsid w:val="002477D6"/>
    <w:rsid w:val="00323F8E"/>
    <w:rsid w:val="00331B6C"/>
    <w:rsid w:val="003E6CE7"/>
    <w:rsid w:val="003E774E"/>
    <w:rsid w:val="004654DC"/>
    <w:rsid w:val="004A37AE"/>
    <w:rsid w:val="004D0FFF"/>
    <w:rsid w:val="005223E1"/>
    <w:rsid w:val="00570D7D"/>
    <w:rsid w:val="00576C9B"/>
    <w:rsid w:val="006046AB"/>
    <w:rsid w:val="006A1D5D"/>
    <w:rsid w:val="006A2848"/>
    <w:rsid w:val="006C54A9"/>
    <w:rsid w:val="006D41A3"/>
    <w:rsid w:val="00762CB6"/>
    <w:rsid w:val="00763919"/>
    <w:rsid w:val="00796713"/>
    <w:rsid w:val="008D60EF"/>
    <w:rsid w:val="009D711E"/>
    <w:rsid w:val="00A70868"/>
    <w:rsid w:val="00B370B4"/>
    <w:rsid w:val="00BC06F2"/>
    <w:rsid w:val="00C47DB2"/>
    <w:rsid w:val="00CB246B"/>
    <w:rsid w:val="00D166CC"/>
    <w:rsid w:val="00D74C5D"/>
    <w:rsid w:val="00DE1919"/>
    <w:rsid w:val="00EA7AD1"/>
    <w:rsid w:val="00EE5B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5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A708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character" w:customStyle="1" w:styleId="st1">
    <w:name w:val="st1"/>
    <w:rPr>
      <w:lang w:val="en-US"/>
    </w:rPr>
  </w:style>
  <w:style w:type="paragraph" w:styleId="NoSpacing">
    <w:name w:val="No Spacing"/>
    <w:rPr>
      <w:rFonts w:ascii="Calibri" w:eastAsia="Calibri" w:hAnsi="Calibri" w:cs="Calibri"/>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6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713"/>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796713"/>
    <w:rPr>
      <w:b/>
      <w:bCs/>
      <w:sz w:val="20"/>
      <w:szCs w:val="20"/>
    </w:rPr>
  </w:style>
  <w:style w:type="character" w:customStyle="1" w:styleId="CommentSubjectChar">
    <w:name w:val="Comment Subject Char"/>
    <w:basedOn w:val="CommentTextChar"/>
    <w:link w:val="CommentSubject"/>
    <w:uiPriority w:val="99"/>
    <w:semiHidden/>
    <w:rsid w:val="00796713"/>
    <w:rPr>
      <w:b/>
      <w:bCs/>
      <w:sz w:val="24"/>
      <w:szCs w:val="24"/>
      <w:lang w:val="en-US"/>
    </w:rPr>
  </w:style>
  <w:style w:type="paragraph" w:styleId="Revision">
    <w:name w:val="Revision"/>
    <w:hidden/>
    <w:uiPriority w:val="99"/>
    <w:semiHidden/>
    <w:rsid w:val="00570D7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Header">
    <w:name w:val="header"/>
    <w:basedOn w:val="Normal"/>
    <w:link w:val="HeaderChar"/>
    <w:uiPriority w:val="99"/>
    <w:unhideWhenUsed/>
    <w:rsid w:val="00CB246B"/>
    <w:pPr>
      <w:tabs>
        <w:tab w:val="center" w:pos="4320"/>
        <w:tab w:val="right" w:pos="8640"/>
      </w:tabs>
    </w:pPr>
  </w:style>
  <w:style w:type="character" w:customStyle="1" w:styleId="HeaderChar">
    <w:name w:val="Header Char"/>
    <w:basedOn w:val="DefaultParagraphFont"/>
    <w:link w:val="Header"/>
    <w:uiPriority w:val="99"/>
    <w:rsid w:val="00CB246B"/>
    <w:rPr>
      <w:sz w:val="24"/>
      <w:szCs w:val="24"/>
      <w:lang w:val="en-US"/>
    </w:rPr>
  </w:style>
  <w:style w:type="paragraph" w:styleId="Footer">
    <w:name w:val="footer"/>
    <w:basedOn w:val="Normal"/>
    <w:link w:val="FooterChar"/>
    <w:uiPriority w:val="99"/>
    <w:unhideWhenUsed/>
    <w:rsid w:val="00CB246B"/>
    <w:pPr>
      <w:tabs>
        <w:tab w:val="center" w:pos="4320"/>
        <w:tab w:val="right" w:pos="8640"/>
      </w:tabs>
    </w:pPr>
  </w:style>
  <w:style w:type="character" w:customStyle="1" w:styleId="FooterChar">
    <w:name w:val="Footer Char"/>
    <w:basedOn w:val="DefaultParagraphFont"/>
    <w:link w:val="Footer"/>
    <w:uiPriority w:val="99"/>
    <w:rsid w:val="00CB246B"/>
    <w:rPr>
      <w:sz w:val="24"/>
      <w:szCs w:val="24"/>
      <w:lang w:val="en-US"/>
    </w:rPr>
  </w:style>
  <w:style w:type="character" w:customStyle="1" w:styleId="Heading1Char">
    <w:name w:val="Heading 1 Char"/>
    <w:basedOn w:val="DefaultParagraphFont"/>
    <w:link w:val="Heading1"/>
    <w:uiPriority w:val="9"/>
    <w:rsid w:val="00A70868"/>
    <w:rPr>
      <w:rFonts w:asciiTheme="majorHAnsi" w:eastAsiaTheme="majorEastAsia" w:hAnsiTheme="majorHAnsi" w:cstheme="majorBidi"/>
      <w:b/>
      <w:bCs/>
      <w:color w:val="345A8A" w:themeColor="accent1" w:themeShade="B5"/>
      <w:sz w:val="32"/>
      <w:szCs w:val="32"/>
      <w:lang w:val="en-US"/>
    </w:rPr>
  </w:style>
  <w:style w:type="paragraph" w:customStyle="1" w:styleId="BodyA">
    <w:name w:val="Body A"/>
    <w:rsid w:val="00EA7AD1"/>
    <w:rPr>
      <w:rFonts w:ascii="Helvetica" w:hAnsi="Helvetica" w:cs="Arial Unicode MS"/>
      <w:color w:val="000000"/>
      <w:sz w:val="22"/>
      <w:szCs w:val="22"/>
      <w:u w:color="000000"/>
      <w:lang w:val="en-US"/>
    </w:rPr>
  </w:style>
  <w:style w:type="character" w:customStyle="1" w:styleId="Hyperlink0">
    <w:name w:val="Hyperlink.0"/>
    <w:basedOn w:val="DefaultParagraphFont"/>
    <w:rsid w:val="00EA7AD1"/>
    <w:rPr>
      <w:color w:val="0000FF"/>
      <w:u w:val="single" w:color="0000FF"/>
    </w:rPr>
  </w:style>
  <w:style w:type="character" w:customStyle="1" w:styleId="Hyperlink1">
    <w:name w:val="Hyperlink.1"/>
    <w:basedOn w:val="Hyperlink"/>
    <w:rsid w:val="00EA7AD1"/>
    <w:rPr>
      <w:color w:val="0000FF"/>
      <w:u w:val="single" w:color="0000FF"/>
    </w:rPr>
  </w:style>
  <w:style w:type="numbering" w:customStyle="1" w:styleId="ImportedStyle11">
    <w:name w:val="Imported Style 1.1"/>
    <w:rsid w:val="00B370B4"/>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A708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character" w:customStyle="1" w:styleId="st1">
    <w:name w:val="st1"/>
    <w:rPr>
      <w:lang w:val="en-US"/>
    </w:rPr>
  </w:style>
  <w:style w:type="paragraph" w:styleId="NoSpacing">
    <w:name w:val="No Spacing"/>
    <w:rPr>
      <w:rFonts w:ascii="Calibri" w:eastAsia="Calibri" w:hAnsi="Calibri" w:cs="Calibri"/>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6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713"/>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796713"/>
    <w:rPr>
      <w:b/>
      <w:bCs/>
      <w:sz w:val="20"/>
      <w:szCs w:val="20"/>
    </w:rPr>
  </w:style>
  <w:style w:type="character" w:customStyle="1" w:styleId="CommentSubjectChar">
    <w:name w:val="Comment Subject Char"/>
    <w:basedOn w:val="CommentTextChar"/>
    <w:link w:val="CommentSubject"/>
    <w:uiPriority w:val="99"/>
    <w:semiHidden/>
    <w:rsid w:val="00796713"/>
    <w:rPr>
      <w:b/>
      <w:bCs/>
      <w:sz w:val="24"/>
      <w:szCs w:val="24"/>
      <w:lang w:val="en-US"/>
    </w:rPr>
  </w:style>
  <w:style w:type="paragraph" w:styleId="Revision">
    <w:name w:val="Revision"/>
    <w:hidden/>
    <w:uiPriority w:val="99"/>
    <w:semiHidden/>
    <w:rsid w:val="00570D7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Header">
    <w:name w:val="header"/>
    <w:basedOn w:val="Normal"/>
    <w:link w:val="HeaderChar"/>
    <w:uiPriority w:val="99"/>
    <w:unhideWhenUsed/>
    <w:rsid w:val="00CB246B"/>
    <w:pPr>
      <w:tabs>
        <w:tab w:val="center" w:pos="4320"/>
        <w:tab w:val="right" w:pos="8640"/>
      </w:tabs>
    </w:pPr>
  </w:style>
  <w:style w:type="character" w:customStyle="1" w:styleId="HeaderChar">
    <w:name w:val="Header Char"/>
    <w:basedOn w:val="DefaultParagraphFont"/>
    <w:link w:val="Header"/>
    <w:uiPriority w:val="99"/>
    <w:rsid w:val="00CB246B"/>
    <w:rPr>
      <w:sz w:val="24"/>
      <w:szCs w:val="24"/>
      <w:lang w:val="en-US"/>
    </w:rPr>
  </w:style>
  <w:style w:type="paragraph" w:styleId="Footer">
    <w:name w:val="footer"/>
    <w:basedOn w:val="Normal"/>
    <w:link w:val="FooterChar"/>
    <w:uiPriority w:val="99"/>
    <w:unhideWhenUsed/>
    <w:rsid w:val="00CB246B"/>
    <w:pPr>
      <w:tabs>
        <w:tab w:val="center" w:pos="4320"/>
        <w:tab w:val="right" w:pos="8640"/>
      </w:tabs>
    </w:pPr>
  </w:style>
  <w:style w:type="character" w:customStyle="1" w:styleId="FooterChar">
    <w:name w:val="Footer Char"/>
    <w:basedOn w:val="DefaultParagraphFont"/>
    <w:link w:val="Footer"/>
    <w:uiPriority w:val="99"/>
    <w:rsid w:val="00CB246B"/>
    <w:rPr>
      <w:sz w:val="24"/>
      <w:szCs w:val="24"/>
      <w:lang w:val="en-US"/>
    </w:rPr>
  </w:style>
  <w:style w:type="character" w:customStyle="1" w:styleId="Heading1Char">
    <w:name w:val="Heading 1 Char"/>
    <w:basedOn w:val="DefaultParagraphFont"/>
    <w:link w:val="Heading1"/>
    <w:uiPriority w:val="9"/>
    <w:rsid w:val="00A70868"/>
    <w:rPr>
      <w:rFonts w:asciiTheme="majorHAnsi" w:eastAsiaTheme="majorEastAsia" w:hAnsiTheme="majorHAnsi" w:cstheme="majorBidi"/>
      <w:b/>
      <w:bCs/>
      <w:color w:val="345A8A" w:themeColor="accent1" w:themeShade="B5"/>
      <w:sz w:val="32"/>
      <w:szCs w:val="32"/>
      <w:lang w:val="en-US"/>
    </w:rPr>
  </w:style>
  <w:style w:type="paragraph" w:customStyle="1" w:styleId="BodyA">
    <w:name w:val="Body A"/>
    <w:rsid w:val="00EA7AD1"/>
    <w:rPr>
      <w:rFonts w:ascii="Helvetica" w:hAnsi="Helvetica" w:cs="Arial Unicode MS"/>
      <w:color w:val="000000"/>
      <w:sz w:val="22"/>
      <w:szCs w:val="22"/>
      <w:u w:color="000000"/>
      <w:lang w:val="en-US"/>
    </w:rPr>
  </w:style>
  <w:style w:type="character" w:customStyle="1" w:styleId="Hyperlink0">
    <w:name w:val="Hyperlink.0"/>
    <w:basedOn w:val="DefaultParagraphFont"/>
    <w:rsid w:val="00EA7AD1"/>
    <w:rPr>
      <w:color w:val="0000FF"/>
      <w:u w:val="single" w:color="0000FF"/>
    </w:rPr>
  </w:style>
  <w:style w:type="character" w:customStyle="1" w:styleId="Hyperlink1">
    <w:name w:val="Hyperlink.1"/>
    <w:basedOn w:val="Hyperlink"/>
    <w:rsid w:val="00EA7AD1"/>
    <w:rPr>
      <w:color w:val="0000FF"/>
      <w:u w:val="single" w:color="0000FF"/>
    </w:rPr>
  </w:style>
  <w:style w:type="numbering" w:customStyle="1" w:styleId="ImportedStyle11">
    <w:name w:val="Imported Style 1.1"/>
    <w:rsid w:val="00B370B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tommetcalfe.eu" TargetMode="External"/><Relationship Id="rId10" Type="http://schemas.openxmlformats.org/officeDocument/2006/relationships/hyperlink" Target="http://elizabeth3johnson.weebl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2944</Words>
  <Characters>16781</Characters>
  <Application>Microsoft Macintosh Word</Application>
  <DocSecurity>0</DocSecurity>
  <Lines>139</Lines>
  <Paragraphs>39</Paragraphs>
  <ScaleCrop>false</ScaleCrop>
  <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Clark</cp:lastModifiedBy>
  <cp:revision>20</cp:revision>
  <dcterms:created xsi:type="dcterms:W3CDTF">2016-09-25T21:10:00Z</dcterms:created>
  <dcterms:modified xsi:type="dcterms:W3CDTF">2017-04-10T10:28:00Z</dcterms:modified>
</cp:coreProperties>
</file>