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6C212" w14:textId="77777777" w:rsidR="00D86BC2" w:rsidRDefault="00D86BC2" w:rsidP="00D86BC2">
      <w:pPr>
        <w:spacing w:after="180" w:line="288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noProof/>
          <w:sz w:val="20"/>
          <w:szCs w:val="20"/>
        </w:rPr>
        <w:drawing>
          <wp:inline distT="0" distB="0" distL="0" distR="0" wp14:anchorId="55FFD25D" wp14:editId="523628D4">
            <wp:extent cx="1352550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thSpaUniversity_Logo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741" cy="135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FF658" w14:textId="77777777" w:rsidR="00D86BC2" w:rsidRPr="0043213B" w:rsidRDefault="00D86BC2" w:rsidP="00D86BC2">
      <w:pPr>
        <w:spacing w:after="120" w:line="288" w:lineRule="auto"/>
        <w:rPr>
          <w:rFonts w:ascii="Arial" w:eastAsia="Helvetica Neue" w:hAnsi="Arial" w:cs="Arial"/>
          <w:b/>
          <w:color w:val="3B3838" w:themeColor="background2" w:themeShade="40"/>
        </w:rPr>
      </w:pPr>
      <w:r w:rsidRPr="0043213B">
        <w:rPr>
          <w:rFonts w:ascii="Arial" w:eastAsia="Helvetica Neue" w:hAnsi="Arial" w:cs="Arial"/>
          <w:b/>
          <w:color w:val="3B3838" w:themeColor="background2" w:themeShade="40"/>
        </w:rPr>
        <w:t>School:</w:t>
      </w:r>
      <w:r w:rsidR="000E69B7">
        <w:rPr>
          <w:rFonts w:ascii="Arial" w:eastAsia="Helvetica Neue" w:hAnsi="Arial" w:cs="Arial"/>
          <w:b/>
          <w:color w:val="3B3838" w:themeColor="background2" w:themeShade="40"/>
        </w:rPr>
        <w:t xml:space="preserve"> Film and Media</w:t>
      </w:r>
    </w:p>
    <w:p w14:paraId="200A6497" w14:textId="77777777" w:rsidR="00D86BC2" w:rsidRDefault="00D86BC2" w:rsidP="00D86BC2">
      <w:pPr>
        <w:spacing w:after="120" w:line="288" w:lineRule="auto"/>
        <w:rPr>
          <w:rFonts w:ascii="Arial" w:eastAsia="Helvetica Neue" w:hAnsi="Arial" w:cs="Arial"/>
          <w:b/>
          <w:color w:val="3B3838" w:themeColor="background2" w:themeShade="40"/>
        </w:rPr>
      </w:pPr>
      <w:r>
        <w:rPr>
          <w:rFonts w:ascii="Arial" w:eastAsia="Helvetica Neue" w:hAnsi="Arial" w:cs="Arial"/>
          <w:b/>
          <w:color w:val="3B3838" w:themeColor="background2" w:themeShade="40"/>
        </w:rPr>
        <w:t>Researcher</w:t>
      </w:r>
      <w:r w:rsidRPr="0043213B">
        <w:rPr>
          <w:rFonts w:ascii="Arial" w:eastAsia="Helvetica Neue" w:hAnsi="Arial" w:cs="Arial"/>
          <w:b/>
          <w:color w:val="3B3838" w:themeColor="background2" w:themeShade="40"/>
        </w:rPr>
        <w:t xml:space="preserve">: </w:t>
      </w:r>
      <w:r w:rsidR="000E69B7">
        <w:rPr>
          <w:rFonts w:ascii="Arial" w:eastAsia="Helvetica Neue" w:hAnsi="Arial" w:cs="Arial"/>
          <w:b/>
          <w:color w:val="3B3838" w:themeColor="background2" w:themeShade="40"/>
        </w:rPr>
        <w:t>Charlie Tweed</w:t>
      </w:r>
    </w:p>
    <w:p w14:paraId="49C1A76F" w14:textId="77777777" w:rsidR="00D86BC2" w:rsidRPr="0043213B" w:rsidRDefault="00D86BC2" w:rsidP="00D86BC2">
      <w:pPr>
        <w:spacing w:after="120" w:line="288" w:lineRule="auto"/>
        <w:rPr>
          <w:rFonts w:ascii="Arial" w:eastAsia="Helvetica Neue" w:hAnsi="Arial" w:cs="Arial"/>
          <w:b/>
          <w:color w:val="3B3838" w:themeColor="background2" w:themeShade="40"/>
        </w:rPr>
      </w:pPr>
      <w:r>
        <w:rPr>
          <w:rFonts w:ascii="Arial" w:eastAsia="Helvetica Neue" w:hAnsi="Arial" w:cs="Arial"/>
          <w:b/>
          <w:color w:val="3B3838" w:themeColor="background2" w:themeShade="40"/>
        </w:rPr>
        <w:t>Project Title:</w:t>
      </w:r>
      <w:r w:rsidR="000E69B7">
        <w:rPr>
          <w:rFonts w:ascii="Arial" w:eastAsia="Helvetica Neue" w:hAnsi="Arial" w:cs="Arial"/>
          <w:b/>
          <w:color w:val="3B3838" w:themeColor="background2" w:themeShade="40"/>
        </w:rPr>
        <w:t xml:space="preserve"> Rewriting the </w:t>
      </w:r>
      <w:proofErr w:type="spellStart"/>
      <w:r w:rsidR="000E69B7">
        <w:rPr>
          <w:rFonts w:ascii="Arial" w:eastAsia="Helvetica Neue" w:hAnsi="Arial" w:cs="Arial"/>
          <w:b/>
          <w:color w:val="3B3838" w:themeColor="background2" w:themeShade="40"/>
        </w:rPr>
        <w:t>machinic</w:t>
      </w:r>
      <w:proofErr w:type="spellEnd"/>
      <w:r w:rsidR="000E69B7">
        <w:rPr>
          <w:rFonts w:ascii="Arial" w:eastAsia="Helvetica Neue" w:hAnsi="Arial" w:cs="Arial"/>
          <w:b/>
          <w:color w:val="3B3838" w:themeColor="background2" w:themeShade="40"/>
        </w:rPr>
        <w:t xml:space="preserve"> </w:t>
      </w:r>
      <w:proofErr w:type="spellStart"/>
      <w:r w:rsidR="000E69B7">
        <w:rPr>
          <w:rFonts w:ascii="Arial" w:eastAsia="Helvetica Neue" w:hAnsi="Arial" w:cs="Arial"/>
          <w:b/>
          <w:color w:val="3B3838" w:themeColor="background2" w:themeShade="40"/>
        </w:rPr>
        <w:t>anthropocene</w:t>
      </w:r>
      <w:proofErr w:type="spellEnd"/>
    </w:p>
    <w:p w14:paraId="2541181B" w14:textId="77777777" w:rsidR="00D86BC2" w:rsidRPr="0043213B" w:rsidRDefault="00D86BC2" w:rsidP="00D86BC2">
      <w:pPr>
        <w:spacing w:after="360" w:line="288" w:lineRule="auto"/>
        <w:rPr>
          <w:rFonts w:ascii="Arial" w:eastAsia="Helvetica Neue" w:hAnsi="Arial" w:cs="Arial"/>
          <w:b/>
          <w:color w:val="3B3838" w:themeColor="background2" w:themeShade="40"/>
        </w:rPr>
      </w:pPr>
      <w:r w:rsidRPr="0043213B">
        <w:rPr>
          <w:rFonts w:ascii="Arial" w:eastAsia="Helvetica Neue" w:hAnsi="Arial" w:cs="Arial"/>
          <w:b/>
          <w:color w:val="3B3838" w:themeColor="background2" w:themeShade="40"/>
        </w:rPr>
        <w:t xml:space="preserve">UOA:  </w:t>
      </w:r>
      <w:r w:rsidR="000E69B7">
        <w:rPr>
          <w:rFonts w:ascii="Arial" w:eastAsia="Helvetica Neue" w:hAnsi="Arial" w:cs="Arial"/>
          <w:b/>
          <w:color w:val="3B3838" w:themeColor="background2" w:themeShade="40"/>
        </w:rPr>
        <w:t>34</w:t>
      </w:r>
    </w:p>
    <w:p w14:paraId="4D4681EC" w14:textId="77777777" w:rsidR="00D86BC2" w:rsidRDefault="00D86BC2" w:rsidP="00D86BC2">
      <w:pPr>
        <w:spacing w:after="240" w:line="288" w:lineRule="auto"/>
        <w:rPr>
          <w:rFonts w:ascii="Arial" w:hAnsi="Arial" w:cs="Arial"/>
          <w:color w:val="1F2451"/>
          <w:sz w:val="48"/>
          <w:szCs w:val="48"/>
        </w:rPr>
      </w:pPr>
      <w:r w:rsidRPr="0043213B">
        <w:rPr>
          <w:rFonts w:ascii="Arial" w:hAnsi="Arial" w:cs="Arial"/>
          <w:color w:val="1F2451"/>
          <w:sz w:val="48"/>
          <w:szCs w:val="48"/>
        </w:rPr>
        <w:t xml:space="preserve">Research </w:t>
      </w:r>
      <w:r>
        <w:rPr>
          <w:rFonts w:ascii="Arial" w:hAnsi="Arial" w:cs="Arial"/>
          <w:color w:val="1F2451"/>
          <w:sz w:val="48"/>
          <w:szCs w:val="48"/>
        </w:rPr>
        <w:t>Questions</w:t>
      </w:r>
    </w:p>
    <w:p w14:paraId="7505326F" w14:textId="77777777" w:rsidR="00471214" w:rsidRDefault="00471214" w:rsidP="004712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Light" w:eastAsiaTheme="minorHAnsi" w:hAnsi="Helvetica Light" w:cs="Helvetica Light"/>
          <w:color w:val="000000" w:themeColor="text1"/>
          <w:sz w:val="28"/>
          <w:szCs w:val="28"/>
        </w:rPr>
      </w:pPr>
      <w:r>
        <w:rPr>
          <w:rFonts w:ascii="Helvetica Light" w:eastAsiaTheme="minorHAnsi" w:hAnsi="Helvetica Light" w:cs="Helvetica Light"/>
          <w:color w:val="000000" w:themeColor="text1"/>
          <w:sz w:val="28"/>
          <w:szCs w:val="28"/>
        </w:rPr>
        <w:t>How</w:t>
      </w:r>
      <w:r w:rsidRPr="00471214">
        <w:rPr>
          <w:rFonts w:ascii="Helvetica Light" w:eastAsiaTheme="minorHAnsi" w:hAnsi="Helvetica Light" w:cs="Helvetica Light"/>
          <w:color w:val="000000" w:themeColor="text1"/>
          <w:sz w:val="28"/>
          <w:szCs w:val="28"/>
        </w:rPr>
        <w:t xml:space="preserve"> can the field of media art employ speculative fictional methods to expose and rewrite the relationships between digital technologies and the </w:t>
      </w:r>
      <w:proofErr w:type="spellStart"/>
      <w:r w:rsidRPr="00471214">
        <w:rPr>
          <w:rFonts w:ascii="Helvetica Light" w:eastAsiaTheme="minorHAnsi" w:hAnsi="Helvetica Light" w:cs="Helvetica Light"/>
          <w:color w:val="000000" w:themeColor="text1"/>
          <w:sz w:val="28"/>
          <w:szCs w:val="28"/>
        </w:rPr>
        <w:t>anthropocene</w:t>
      </w:r>
      <w:proofErr w:type="spellEnd"/>
      <w:r w:rsidRPr="00471214">
        <w:rPr>
          <w:rFonts w:ascii="Helvetica Light" w:eastAsiaTheme="minorHAnsi" w:hAnsi="Helvetica Light" w:cs="Helvetica Light"/>
          <w:color w:val="000000" w:themeColor="text1"/>
          <w:sz w:val="28"/>
          <w:szCs w:val="28"/>
        </w:rPr>
        <w:t xml:space="preserve">? </w:t>
      </w:r>
    </w:p>
    <w:p w14:paraId="60BB3FAE" w14:textId="77777777" w:rsidR="00471214" w:rsidRDefault="00471214" w:rsidP="004712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Light" w:eastAsiaTheme="minorHAnsi" w:hAnsi="Helvetica Light" w:cs="Helvetica Light"/>
          <w:color w:val="000000" w:themeColor="text1"/>
          <w:sz w:val="28"/>
          <w:szCs w:val="28"/>
        </w:rPr>
      </w:pPr>
    </w:p>
    <w:p w14:paraId="3BA8AF15" w14:textId="77777777" w:rsidR="00471214" w:rsidRDefault="00471214" w:rsidP="004712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Light" w:eastAsiaTheme="minorHAnsi" w:hAnsi="Helvetica Light" w:cs="Helvetica Light"/>
          <w:color w:val="000000" w:themeColor="text1"/>
          <w:sz w:val="28"/>
          <w:szCs w:val="28"/>
        </w:rPr>
      </w:pPr>
      <w:r>
        <w:rPr>
          <w:rFonts w:ascii="Helvetica Light" w:eastAsiaTheme="minorHAnsi" w:hAnsi="Helvetica Light" w:cs="Helvetica Light"/>
          <w:color w:val="000000" w:themeColor="text1"/>
          <w:sz w:val="28"/>
          <w:szCs w:val="28"/>
        </w:rPr>
        <w:t>How</w:t>
      </w:r>
      <w:r w:rsidRPr="00471214">
        <w:rPr>
          <w:rFonts w:ascii="Helvetica Light" w:eastAsiaTheme="minorHAnsi" w:hAnsi="Helvetica Light" w:cs="Helvetica Light"/>
          <w:color w:val="000000" w:themeColor="text1"/>
          <w:sz w:val="28"/>
          <w:szCs w:val="28"/>
        </w:rPr>
        <w:t xml:space="preserve"> can such methods bring into view nonhuman voices and perspectives, making theoretical material more operational? </w:t>
      </w:r>
    </w:p>
    <w:p w14:paraId="3EFFF333" w14:textId="77777777" w:rsidR="00471214" w:rsidRDefault="00471214" w:rsidP="004712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Light" w:eastAsiaTheme="minorHAnsi" w:hAnsi="Helvetica Light" w:cs="Helvetica Light"/>
          <w:color w:val="000000" w:themeColor="text1"/>
          <w:sz w:val="28"/>
          <w:szCs w:val="28"/>
        </w:rPr>
      </w:pPr>
    </w:p>
    <w:p w14:paraId="6312742D" w14:textId="37B72C26" w:rsidR="005F67E8" w:rsidRDefault="00471214" w:rsidP="004712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rFonts w:ascii="Helvetica Light" w:eastAsiaTheme="minorHAnsi" w:hAnsi="Helvetica Light" w:cs="Helvetica Light"/>
          <w:color w:val="000000" w:themeColor="text1"/>
          <w:sz w:val="28"/>
          <w:szCs w:val="28"/>
        </w:rPr>
        <w:t>H</w:t>
      </w:r>
      <w:bookmarkStart w:id="0" w:name="_GoBack"/>
      <w:bookmarkEnd w:id="0"/>
      <w:r w:rsidRPr="00471214">
        <w:rPr>
          <w:rFonts w:ascii="Helvetica Light" w:eastAsiaTheme="minorHAnsi" w:hAnsi="Helvetica Light" w:cs="Helvetica Light"/>
          <w:color w:val="000000" w:themeColor="text1"/>
          <w:sz w:val="28"/>
          <w:szCs w:val="28"/>
        </w:rPr>
        <w:t>ow can a symposium and thematic journal issue be developed that highlights these methods and interrogates similar innovative approaches within media art research?</w:t>
      </w:r>
    </w:p>
    <w:sectPr w:rsidR="005F67E8" w:rsidSect="000021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84888"/>
    <w:multiLevelType w:val="hybridMultilevel"/>
    <w:tmpl w:val="26D4E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C2"/>
    <w:rsid w:val="00002135"/>
    <w:rsid w:val="000E69B7"/>
    <w:rsid w:val="0023296B"/>
    <w:rsid w:val="00343E25"/>
    <w:rsid w:val="004131AE"/>
    <w:rsid w:val="00471214"/>
    <w:rsid w:val="00D8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FE2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86BC2"/>
    <w:pPr>
      <w:widowControl w:val="0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9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9B7"/>
    <w:rPr>
      <w:rFonts w:ascii="Lucida Grande" w:eastAsia="Calibri" w:hAnsi="Lucida Grande" w:cs="Lucida Grande"/>
      <w:color w:val="00000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86BC2"/>
    <w:pPr>
      <w:widowControl w:val="0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9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9B7"/>
    <w:rPr>
      <w:rFonts w:ascii="Lucida Grande" w:eastAsia="Calibri" w:hAnsi="Lucida Grande" w:cs="Lucida Grande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2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Macintosh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Charlie Tweed</cp:lastModifiedBy>
  <cp:revision>3</cp:revision>
  <dcterms:created xsi:type="dcterms:W3CDTF">2019-07-11T14:23:00Z</dcterms:created>
  <dcterms:modified xsi:type="dcterms:W3CDTF">2020-04-15T13:04:00Z</dcterms:modified>
</cp:coreProperties>
</file>